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247E7" w14:textId="3494F9CD" w:rsidR="00A46841" w:rsidRPr="00A46841" w:rsidRDefault="00A46841" w:rsidP="00A46841">
      <w:pPr>
        <w:spacing w:after="0" w:line="240" w:lineRule="auto"/>
        <w:jc w:val="center"/>
        <w:rPr>
          <w:rFonts w:ascii="Times New Roman" w:eastAsia="Times New Roman" w:hAnsi="Times New Roman" w:cs="Times New Roman"/>
          <w:sz w:val="24"/>
          <w:szCs w:val="24"/>
          <w:lang w:eastAsia="en-CA"/>
        </w:rPr>
      </w:pPr>
      <w:r w:rsidRPr="00A46841">
        <w:rPr>
          <w:rFonts w:ascii="Times New Roman" w:eastAsia="Times New Roman" w:hAnsi="Times New Roman" w:cs="Times New Roman"/>
          <w:noProof/>
          <w:color w:val="339966"/>
          <w:sz w:val="44"/>
          <w:szCs w:val="44"/>
          <w:bdr w:val="none" w:sz="0" w:space="0" w:color="auto" w:frame="1"/>
          <w:lang w:eastAsia="en-CA"/>
        </w:rPr>
        <w:drawing>
          <wp:inline distT="0" distB="0" distL="0" distR="0" wp14:anchorId="44920839" wp14:editId="74A9E3CC">
            <wp:extent cx="695325" cy="695325"/>
            <wp:effectExtent l="0" t="0" r="0" b="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inline>
        </w:drawing>
      </w:r>
      <w:r w:rsidRPr="00A46841">
        <w:rPr>
          <w:rFonts w:ascii="Times New Roman" w:eastAsia="Times New Roman" w:hAnsi="Times New Roman" w:cs="Times New Roman"/>
          <w:color w:val="339966"/>
          <w:sz w:val="44"/>
          <w:szCs w:val="44"/>
          <w:lang w:eastAsia="en-CA"/>
        </w:rPr>
        <w:t>    </w:t>
      </w:r>
    </w:p>
    <w:p w14:paraId="3C9D308D" w14:textId="77777777" w:rsidR="00A46841" w:rsidRPr="00A46841" w:rsidRDefault="00A46841" w:rsidP="00A46841">
      <w:pPr>
        <w:spacing w:after="240" w:line="240" w:lineRule="auto"/>
        <w:rPr>
          <w:rFonts w:ascii="Times New Roman" w:eastAsia="Times New Roman" w:hAnsi="Times New Roman" w:cs="Times New Roman"/>
          <w:sz w:val="24"/>
          <w:szCs w:val="24"/>
          <w:lang w:eastAsia="en-CA"/>
        </w:rPr>
      </w:pPr>
    </w:p>
    <w:p w14:paraId="755C5D92" w14:textId="0AEC4EE9" w:rsidR="00A46841" w:rsidRDefault="007D1D74" w:rsidP="00A46841">
      <w:pPr>
        <w:spacing w:after="0" w:line="240" w:lineRule="auto"/>
        <w:jc w:val="center"/>
        <w:rPr>
          <w:rFonts w:ascii="Bookman Old Style" w:eastAsia="Times New Roman" w:hAnsi="Bookman Old Style" w:cs="Times New Roman"/>
          <w:b/>
          <w:bCs/>
          <w:color w:val="000000"/>
          <w:sz w:val="24"/>
          <w:szCs w:val="24"/>
          <w:lang w:eastAsia="en-CA"/>
        </w:rPr>
      </w:pPr>
      <w:r>
        <w:rPr>
          <w:rFonts w:ascii="Bookman Old Style" w:eastAsia="Times New Roman" w:hAnsi="Bookman Old Style" w:cs="Times New Roman"/>
          <w:b/>
          <w:bCs/>
          <w:color w:val="000000"/>
          <w:sz w:val="24"/>
          <w:szCs w:val="24"/>
          <w:lang w:eastAsia="en-CA"/>
        </w:rPr>
        <w:t>STURGEON POINT ASSOCIATION</w:t>
      </w:r>
    </w:p>
    <w:p w14:paraId="269C0249" w14:textId="5DA105AE" w:rsidR="007D1D74" w:rsidRPr="00A46841" w:rsidRDefault="007D1D74" w:rsidP="00A46841">
      <w:pPr>
        <w:spacing w:after="0" w:line="240" w:lineRule="auto"/>
        <w:jc w:val="center"/>
        <w:rPr>
          <w:rFonts w:ascii="Times New Roman" w:eastAsia="Times New Roman" w:hAnsi="Times New Roman" w:cs="Times New Roman"/>
          <w:sz w:val="24"/>
          <w:szCs w:val="24"/>
          <w:lang w:eastAsia="en-CA"/>
        </w:rPr>
      </w:pPr>
      <w:r>
        <w:rPr>
          <w:rFonts w:ascii="Bookman Old Style" w:eastAsia="Times New Roman" w:hAnsi="Bookman Old Style" w:cs="Times New Roman"/>
          <w:b/>
          <w:bCs/>
          <w:color w:val="000000"/>
          <w:sz w:val="24"/>
          <w:szCs w:val="24"/>
          <w:lang w:eastAsia="en-CA"/>
        </w:rPr>
        <w:t>ANNUAL GENERAL MEETING MINUTES</w:t>
      </w:r>
    </w:p>
    <w:p w14:paraId="737EADC3" w14:textId="77777777" w:rsidR="00A46841" w:rsidRPr="00A46841" w:rsidRDefault="00A46841" w:rsidP="00A46841">
      <w:pPr>
        <w:spacing w:after="0" w:line="240" w:lineRule="auto"/>
        <w:rPr>
          <w:rFonts w:ascii="Times New Roman" w:eastAsia="Times New Roman" w:hAnsi="Times New Roman" w:cs="Times New Roman"/>
          <w:sz w:val="24"/>
          <w:szCs w:val="24"/>
          <w:lang w:eastAsia="en-CA"/>
        </w:rPr>
      </w:pPr>
    </w:p>
    <w:p w14:paraId="5DDCF844" w14:textId="7EB9C0D4" w:rsidR="00A46841" w:rsidRPr="00A46841" w:rsidRDefault="00F7075F" w:rsidP="00A46841">
      <w:pPr>
        <w:spacing w:after="0" w:line="240" w:lineRule="auto"/>
        <w:jc w:val="center"/>
        <w:rPr>
          <w:rFonts w:ascii="Times New Roman" w:eastAsia="Times New Roman" w:hAnsi="Times New Roman" w:cs="Times New Roman"/>
          <w:sz w:val="24"/>
          <w:szCs w:val="24"/>
          <w:lang w:eastAsia="en-CA"/>
        </w:rPr>
      </w:pPr>
      <w:r>
        <w:rPr>
          <w:rFonts w:ascii="Bookman Old Style" w:eastAsia="Times New Roman" w:hAnsi="Bookman Old Style" w:cs="Times New Roman"/>
          <w:b/>
          <w:bCs/>
          <w:color w:val="000000"/>
          <w:lang w:eastAsia="en-CA"/>
        </w:rPr>
        <w:t>Saturday</w:t>
      </w:r>
      <w:r w:rsidR="008D4227">
        <w:rPr>
          <w:rFonts w:ascii="Bookman Old Style" w:eastAsia="Times New Roman" w:hAnsi="Bookman Old Style" w:cs="Times New Roman"/>
          <w:b/>
          <w:bCs/>
          <w:color w:val="000000"/>
          <w:lang w:eastAsia="en-CA"/>
        </w:rPr>
        <w:t xml:space="preserve"> </w:t>
      </w:r>
      <w:r w:rsidR="007D1D74">
        <w:rPr>
          <w:rFonts w:ascii="Bookman Old Style" w:eastAsia="Times New Roman" w:hAnsi="Bookman Old Style" w:cs="Times New Roman"/>
          <w:b/>
          <w:bCs/>
          <w:color w:val="000000"/>
          <w:lang w:eastAsia="en-CA"/>
        </w:rPr>
        <w:t xml:space="preserve">August </w:t>
      </w:r>
      <w:r>
        <w:rPr>
          <w:rFonts w:ascii="Bookman Old Style" w:eastAsia="Times New Roman" w:hAnsi="Bookman Old Style" w:cs="Times New Roman"/>
          <w:b/>
          <w:bCs/>
          <w:color w:val="000000"/>
          <w:lang w:eastAsia="en-CA"/>
        </w:rPr>
        <w:t>29</w:t>
      </w:r>
      <w:r w:rsidR="007D1D74">
        <w:rPr>
          <w:rFonts w:ascii="Bookman Old Style" w:eastAsia="Times New Roman" w:hAnsi="Bookman Old Style" w:cs="Times New Roman"/>
          <w:b/>
          <w:bCs/>
          <w:color w:val="000000"/>
          <w:lang w:eastAsia="en-CA"/>
        </w:rPr>
        <w:t>, 20</w:t>
      </w:r>
      <w:r w:rsidR="00E90128">
        <w:rPr>
          <w:rFonts w:ascii="Bookman Old Style" w:eastAsia="Times New Roman" w:hAnsi="Bookman Old Style" w:cs="Times New Roman"/>
          <w:b/>
          <w:bCs/>
          <w:color w:val="000000"/>
          <w:lang w:eastAsia="en-CA"/>
        </w:rPr>
        <w:t>2</w:t>
      </w:r>
      <w:r w:rsidR="00AA7C0E">
        <w:rPr>
          <w:rFonts w:ascii="Bookman Old Style" w:eastAsia="Times New Roman" w:hAnsi="Bookman Old Style" w:cs="Times New Roman"/>
          <w:b/>
          <w:bCs/>
          <w:color w:val="000000"/>
          <w:lang w:eastAsia="en-CA"/>
        </w:rPr>
        <w:t>6</w:t>
      </w:r>
    </w:p>
    <w:p w14:paraId="012D2E3C" w14:textId="4E3C7677" w:rsidR="00A46841" w:rsidRPr="00A46841" w:rsidRDefault="007D1D74" w:rsidP="00A46841">
      <w:pPr>
        <w:spacing w:after="0" w:line="240" w:lineRule="auto"/>
        <w:jc w:val="center"/>
        <w:rPr>
          <w:rFonts w:ascii="Times New Roman" w:eastAsia="Times New Roman" w:hAnsi="Times New Roman" w:cs="Times New Roman"/>
          <w:sz w:val="24"/>
          <w:szCs w:val="24"/>
          <w:lang w:eastAsia="en-CA"/>
        </w:rPr>
      </w:pPr>
      <w:r>
        <w:rPr>
          <w:rFonts w:ascii="Bookman Old Style" w:eastAsia="Times New Roman" w:hAnsi="Bookman Old Style" w:cs="Times New Roman"/>
          <w:b/>
          <w:bCs/>
          <w:color w:val="000000"/>
          <w:lang w:eastAsia="en-CA"/>
        </w:rPr>
        <w:t>10:00</w:t>
      </w:r>
      <w:r w:rsidR="008D4227">
        <w:rPr>
          <w:rFonts w:ascii="Bookman Old Style" w:eastAsia="Times New Roman" w:hAnsi="Bookman Old Style" w:cs="Times New Roman"/>
          <w:b/>
          <w:bCs/>
          <w:color w:val="000000"/>
          <w:lang w:eastAsia="en-CA"/>
        </w:rPr>
        <w:t xml:space="preserve"> </w:t>
      </w:r>
      <w:r w:rsidR="00A46841" w:rsidRPr="00A46841">
        <w:rPr>
          <w:rFonts w:ascii="Bookman Old Style" w:eastAsia="Times New Roman" w:hAnsi="Bookman Old Style" w:cs="Times New Roman"/>
          <w:b/>
          <w:bCs/>
          <w:color w:val="000000"/>
          <w:lang w:eastAsia="en-CA"/>
        </w:rPr>
        <w:t xml:space="preserve">am </w:t>
      </w:r>
    </w:p>
    <w:p w14:paraId="3D536BFE" w14:textId="3B81B199" w:rsidR="00A46841" w:rsidRPr="00A46841" w:rsidRDefault="007D1D74" w:rsidP="00A46841">
      <w:pPr>
        <w:spacing w:after="0" w:line="240" w:lineRule="auto"/>
        <w:jc w:val="center"/>
        <w:rPr>
          <w:rFonts w:ascii="Times New Roman" w:eastAsia="Times New Roman" w:hAnsi="Times New Roman" w:cs="Times New Roman"/>
          <w:sz w:val="24"/>
          <w:szCs w:val="24"/>
          <w:lang w:eastAsia="en-CA"/>
        </w:rPr>
      </w:pPr>
      <w:r>
        <w:rPr>
          <w:rFonts w:ascii="Bookman Old Style" w:eastAsia="Times New Roman" w:hAnsi="Bookman Old Style" w:cs="Times New Roman"/>
          <w:b/>
          <w:bCs/>
          <w:color w:val="000000"/>
          <w:lang w:eastAsia="en-CA"/>
        </w:rPr>
        <w:t>Sturgeon Point Union Church</w:t>
      </w:r>
    </w:p>
    <w:p w14:paraId="2D515809" w14:textId="2E63ADE2" w:rsidR="00DD04BE" w:rsidRPr="007D1D74" w:rsidRDefault="00A46841" w:rsidP="008D4227">
      <w:pPr>
        <w:spacing w:after="0" w:line="240" w:lineRule="auto"/>
        <w:rPr>
          <w:rFonts w:ascii="Times New Roman" w:eastAsia="Times New Roman" w:hAnsi="Times New Roman" w:cs="Times New Roman"/>
          <w:sz w:val="24"/>
          <w:szCs w:val="24"/>
          <w:lang w:eastAsia="en-CA"/>
        </w:rPr>
      </w:pPr>
      <w:r w:rsidRPr="00A46841">
        <w:rPr>
          <w:rFonts w:ascii="Times New Roman" w:eastAsia="Times New Roman" w:hAnsi="Times New Roman" w:cs="Times New Roman"/>
          <w:sz w:val="24"/>
          <w:szCs w:val="24"/>
          <w:lang w:eastAsia="en-CA"/>
        </w:rPr>
        <w:br/>
      </w:r>
    </w:p>
    <w:p w14:paraId="5DC608C0" w14:textId="444932C4" w:rsidR="00517D1C" w:rsidRDefault="00517D1C" w:rsidP="00A46841">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Darlene Young called t</w:t>
      </w:r>
      <w:r w:rsidR="007D1D74">
        <w:rPr>
          <w:rFonts w:ascii="Times New Roman" w:eastAsia="Times New Roman" w:hAnsi="Times New Roman" w:cs="Times New Roman"/>
          <w:sz w:val="24"/>
          <w:szCs w:val="24"/>
          <w:lang w:eastAsia="en-CA"/>
        </w:rPr>
        <w:t>he meeting to order at 10:</w:t>
      </w:r>
      <w:r w:rsidR="00AA7C0E">
        <w:rPr>
          <w:rFonts w:ascii="Times New Roman" w:eastAsia="Times New Roman" w:hAnsi="Times New Roman" w:cs="Times New Roman"/>
          <w:sz w:val="24"/>
          <w:szCs w:val="24"/>
          <w:lang w:eastAsia="en-CA"/>
        </w:rPr>
        <w:t>1</w:t>
      </w:r>
      <w:r w:rsidR="00D22E48">
        <w:rPr>
          <w:rFonts w:ascii="Times New Roman" w:eastAsia="Times New Roman" w:hAnsi="Times New Roman" w:cs="Times New Roman"/>
          <w:sz w:val="24"/>
          <w:szCs w:val="24"/>
          <w:lang w:eastAsia="en-CA"/>
        </w:rPr>
        <w:t>0</w:t>
      </w:r>
      <w:r w:rsidR="007D1D74">
        <w:rPr>
          <w:rFonts w:ascii="Times New Roman" w:eastAsia="Times New Roman" w:hAnsi="Times New Roman" w:cs="Times New Roman"/>
          <w:sz w:val="24"/>
          <w:szCs w:val="24"/>
          <w:lang w:eastAsia="en-CA"/>
        </w:rPr>
        <w:t>am</w:t>
      </w:r>
      <w:r>
        <w:rPr>
          <w:rFonts w:ascii="Times New Roman" w:eastAsia="Times New Roman" w:hAnsi="Times New Roman" w:cs="Times New Roman"/>
          <w:sz w:val="24"/>
          <w:szCs w:val="24"/>
          <w:lang w:eastAsia="en-CA"/>
        </w:rPr>
        <w:t>. She began with a land acknowledgment</w:t>
      </w:r>
      <w:r w:rsidR="00D22E48">
        <w:rPr>
          <w:rFonts w:ascii="Times New Roman" w:eastAsia="Times New Roman" w:hAnsi="Times New Roman" w:cs="Times New Roman"/>
          <w:sz w:val="24"/>
          <w:szCs w:val="24"/>
          <w:lang w:eastAsia="en-CA"/>
        </w:rPr>
        <w:t xml:space="preserve"> and then made a motion to </w:t>
      </w:r>
      <w:r>
        <w:rPr>
          <w:rFonts w:ascii="Times New Roman" w:eastAsia="Times New Roman" w:hAnsi="Times New Roman" w:cs="Times New Roman"/>
          <w:sz w:val="24"/>
          <w:szCs w:val="24"/>
          <w:lang w:eastAsia="en-CA"/>
        </w:rPr>
        <w:t>a</w:t>
      </w:r>
      <w:r w:rsidR="00D22E48">
        <w:rPr>
          <w:rFonts w:ascii="Times New Roman" w:eastAsia="Times New Roman" w:hAnsi="Times New Roman" w:cs="Times New Roman"/>
          <w:sz w:val="24"/>
          <w:szCs w:val="24"/>
          <w:lang w:eastAsia="en-CA"/>
        </w:rPr>
        <w:t xml:space="preserve">mend the </w:t>
      </w:r>
      <w:r>
        <w:rPr>
          <w:rFonts w:ascii="Times New Roman" w:eastAsia="Times New Roman" w:hAnsi="Times New Roman" w:cs="Times New Roman"/>
          <w:sz w:val="24"/>
          <w:szCs w:val="24"/>
          <w:lang w:eastAsia="en-CA"/>
        </w:rPr>
        <w:t xml:space="preserve">Agenda </w:t>
      </w:r>
      <w:r w:rsidR="00D22E48">
        <w:rPr>
          <w:rFonts w:ascii="Times New Roman" w:eastAsia="Times New Roman" w:hAnsi="Times New Roman" w:cs="Times New Roman"/>
          <w:sz w:val="24"/>
          <w:szCs w:val="24"/>
          <w:lang w:eastAsia="en-CA"/>
        </w:rPr>
        <w:t>to include a financial report</w:t>
      </w:r>
      <w:r w:rsidR="00B62BEE">
        <w:rPr>
          <w:rFonts w:ascii="Times New Roman" w:eastAsia="Times New Roman" w:hAnsi="Times New Roman" w:cs="Times New Roman"/>
          <w:sz w:val="24"/>
          <w:szCs w:val="24"/>
          <w:lang w:eastAsia="en-CA"/>
        </w:rPr>
        <w:t>.</w:t>
      </w:r>
      <w:r w:rsidR="00D22E48">
        <w:rPr>
          <w:rFonts w:ascii="Times New Roman" w:eastAsia="Times New Roman" w:hAnsi="Times New Roman" w:cs="Times New Roman"/>
          <w:sz w:val="24"/>
          <w:szCs w:val="24"/>
          <w:lang w:eastAsia="en-CA"/>
        </w:rPr>
        <w:t xml:space="preserve"> Linda Wright seconded the motion and it was carried.</w:t>
      </w:r>
    </w:p>
    <w:p w14:paraId="225566D1" w14:textId="77777777" w:rsidR="007D1D74" w:rsidRDefault="007D1D74" w:rsidP="00A46841">
      <w:pPr>
        <w:spacing w:after="0" w:line="240" w:lineRule="auto"/>
        <w:rPr>
          <w:rFonts w:ascii="Times New Roman" w:eastAsia="Times New Roman" w:hAnsi="Times New Roman" w:cs="Times New Roman"/>
          <w:sz w:val="24"/>
          <w:szCs w:val="24"/>
          <w:lang w:eastAsia="en-CA"/>
        </w:rPr>
      </w:pPr>
    </w:p>
    <w:p w14:paraId="36B9394E" w14:textId="77777777" w:rsidR="008D4227" w:rsidRDefault="008D4227" w:rsidP="008D4227">
      <w:pPr>
        <w:spacing w:after="0" w:line="240" w:lineRule="auto"/>
        <w:textAlignment w:val="baseline"/>
        <w:rPr>
          <w:rFonts w:ascii="Cambria" w:eastAsia="Times New Roman" w:hAnsi="Cambria" w:cs="Times New Roman"/>
          <w:color w:val="000000"/>
          <w:lang w:eastAsia="en-CA"/>
        </w:rPr>
      </w:pPr>
    </w:p>
    <w:p w14:paraId="48C68062" w14:textId="4CD9B08B" w:rsidR="00A46841" w:rsidRPr="00A46841" w:rsidRDefault="001C7CE0" w:rsidP="008D4227">
      <w:p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1</w:t>
      </w:r>
      <w:r w:rsidR="008D4227">
        <w:rPr>
          <w:rFonts w:ascii="Cambria" w:eastAsia="Times New Roman" w:hAnsi="Cambria" w:cs="Times New Roman"/>
          <w:color w:val="000000"/>
          <w:lang w:eastAsia="en-CA"/>
        </w:rPr>
        <w:t>.</w:t>
      </w:r>
      <w:r w:rsidR="008D4227">
        <w:rPr>
          <w:rFonts w:ascii="Cambria" w:eastAsia="Times New Roman" w:hAnsi="Cambria" w:cs="Times New Roman"/>
          <w:color w:val="000000"/>
          <w:lang w:eastAsia="en-CA"/>
        </w:rPr>
        <w:tab/>
      </w:r>
      <w:r w:rsidR="001F1502">
        <w:rPr>
          <w:rFonts w:ascii="Cambria" w:eastAsia="Times New Roman" w:hAnsi="Cambria" w:cs="Times New Roman"/>
          <w:color w:val="000000"/>
          <w:lang w:eastAsia="en-CA"/>
        </w:rPr>
        <w:t>Approval of</w:t>
      </w:r>
      <w:r w:rsidR="00A46841" w:rsidRPr="00A46841">
        <w:rPr>
          <w:rFonts w:ascii="Cambria" w:eastAsia="Times New Roman" w:hAnsi="Cambria" w:cs="Times New Roman"/>
          <w:color w:val="000000"/>
          <w:lang w:eastAsia="en-CA"/>
        </w:rPr>
        <w:t xml:space="preserve"> Minutes</w:t>
      </w:r>
      <w:r w:rsidR="001F1502">
        <w:rPr>
          <w:rFonts w:ascii="Cambria" w:eastAsia="Times New Roman" w:hAnsi="Cambria" w:cs="Times New Roman"/>
          <w:color w:val="000000"/>
          <w:lang w:eastAsia="en-CA"/>
        </w:rPr>
        <w:t xml:space="preserve"> of Annual General Meeting on August 2</w:t>
      </w:r>
      <w:r w:rsidR="00D22E48">
        <w:rPr>
          <w:rFonts w:ascii="Cambria" w:eastAsia="Times New Roman" w:hAnsi="Cambria" w:cs="Times New Roman"/>
          <w:color w:val="000000"/>
          <w:lang w:eastAsia="en-CA"/>
        </w:rPr>
        <w:t>4</w:t>
      </w:r>
      <w:r w:rsidR="001F1502">
        <w:rPr>
          <w:rFonts w:ascii="Cambria" w:eastAsia="Times New Roman" w:hAnsi="Cambria" w:cs="Times New Roman"/>
          <w:color w:val="000000"/>
          <w:lang w:eastAsia="en-CA"/>
        </w:rPr>
        <w:t>, 202</w:t>
      </w:r>
      <w:r w:rsidR="00D22E48">
        <w:rPr>
          <w:rFonts w:ascii="Cambria" w:eastAsia="Times New Roman" w:hAnsi="Cambria" w:cs="Times New Roman"/>
          <w:color w:val="000000"/>
          <w:lang w:eastAsia="en-CA"/>
        </w:rPr>
        <w:t>5</w:t>
      </w:r>
    </w:p>
    <w:p w14:paraId="75B63362" w14:textId="3338C41A" w:rsidR="001F1502" w:rsidRPr="001F1502" w:rsidRDefault="00D22E48" w:rsidP="001F1502">
      <w:pPr>
        <w:numPr>
          <w:ilvl w:val="1"/>
          <w:numId w:val="4"/>
        </w:numPr>
        <w:spacing w:after="0" w:line="240" w:lineRule="auto"/>
        <w:ind w:left="1469"/>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Darlene</w:t>
      </w:r>
      <w:r w:rsidR="007D1D74" w:rsidRPr="00773427">
        <w:rPr>
          <w:rFonts w:ascii="Cambria" w:eastAsia="Times New Roman" w:hAnsi="Cambria" w:cs="Times New Roman"/>
          <w:color w:val="000000"/>
          <w:lang w:eastAsia="en-CA"/>
        </w:rPr>
        <w:t xml:space="preserve"> </w:t>
      </w:r>
      <w:r w:rsidR="00A46841" w:rsidRPr="00773427">
        <w:rPr>
          <w:rFonts w:ascii="Cambria" w:eastAsia="Times New Roman" w:hAnsi="Cambria" w:cs="Times New Roman"/>
          <w:color w:val="000000"/>
          <w:lang w:eastAsia="en-CA"/>
        </w:rPr>
        <w:t xml:space="preserve">moved and </w:t>
      </w:r>
      <w:r>
        <w:rPr>
          <w:rFonts w:ascii="Cambria" w:eastAsia="Times New Roman" w:hAnsi="Cambria" w:cs="Times New Roman"/>
          <w:color w:val="000000"/>
          <w:lang w:eastAsia="en-CA"/>
        </w:rPr>
        <w:t>Susan Sunderland</w:t>
      </w:r>
      <w:r w:rsidR="007D1D74" w:rsidRPr="00773427">
        <w:rPr>
          <w:rFonts w:ascii="Cambria" w:eastAsia="Times New Roman" w:hAnsi="Cambria" w:cs="Times New Roman"/>
          <w:color w:val="000000"/>
          <w:lang w:eastAsia="en-CA"/>
        </w:rPr>
        <w:t xml:space="preserve"> </w:t>
      </w:r>
      <w:r w:rsidR="00A46841" w:rsidRPr="00773427">
        <w:rPr>
          <w:rFonts w:ascii="Cambria" w:eastAsia="Times New Roman" w:hAnsi="Cambria" w:cs="Times New Roman"/>
          <w:color w:val="000000"/>
          <w:lang w:eastAsia="en-CA"/>
        </w:rPr>
        <w:t xml:space="preserve">seconded the motion to approve the </w:t>
      </w:r>
      <w:r w:rsidR="00E90128">
        <w:rPr>
          <w:rFonts w:ascii="Cambria" w:eastAsia="Times New Roman" w:hAnsi="Cambria" w:cs="Times New Roman"/>
          <w:color w:val="000000"/>
          <w:lang w:eastAsia="en-CA"/>
        </w:rPr>
        <w:t xml:space="preserve">minutes from the </w:t>
      </w:r>
      <w:r w:rsidR="007D1D74" w:rsidRPr="00773427">
        <w:rPr>
          <w:rFonts w:ascii="Cambria" w:eastAsia="Times New Roman" w:hAnsi="Cambria" w:cs="Times New Roman"/>
          <w:color w:val="000000"/>
          <w:lang w:eastAsia="en-CA"/>
        </w:rPr>
        <w:t>August 2</w:t>
      </w:r>
      <w:r>
        <w:rPr>
          <w:rFonts w:ascii="Cambria" w:eastAsia="Times New Roman" w:hAnsi="Cambria" w:cs="Times New Roman"/>
          <w:color w:val="000000"/>
          <w:lang w:eastAsia="en-CA"/>
        </w:rPr>
        <w:t>4</w:t>
      </w:r>
      <w:r w:rsidR="001F1502">
        <w:rPr>
          <w:rFonts w:ascii="Cambria" w:eastAsia="Times New Roman" w:hAnsi="Cambria" w:cs="Times New Roman"/>
          <w:color w:val="000000"/>
          <w:lang w:eastAsia="en-CA"/>
        </w:rPr>
        <w:t>,</w:t>
      </w:r>
      <w:r w:rsidR="007D1D74" w:rsidRPr="00773427">
        <w:rPr>
          <w:rFonts w:ascii="Cambria" w:eastAsia="Times New Roman" w:hAnsi="Cambria" w:cs="Times New Roman"/>
          <w:color w:val="000000"/>
          <w:lang w:eastAsia="en-CA"/>
        </w:rPr>
        <w:t xml:space="preserve"> 202</w:t>
      </w:r>
      <w:r>
        <w:rPr>
          <w:rFonts w:ascii="Cambria" w:eastAsia="Times New Roman" w:hAnsi="Cambria" w:cs="Times New Roman"/>
          <w:color w:val="000000"/>
          <w:lang w:eastAsia="en-CA"/>
        </w:rPr>
        <w:t>5</w:t>
      </w:r>
      <w:r w:rsidR="007D1D74" w:rsidRPr="00773427">
        <w:rPr>
          <w:rFonts w:ascii="Cambria" w:eastAsia="Times New Roman" w:hAnsi="Cambria" w:cs="Times New Roman"/>
          <w:color w:val="000000"/>
          <w:lang w:eastAsia="en-CA"/>
        </w:rPr>
        <w:t xml:space="preserve"> Annual General Meeting. </w:t>
      </w:r>
      <w:r w:rsidR="008F1DA6">
        <w:rPr>
          <w:rFonts w:ascii="Cambria" w:eastAsia="Times New Roman" w:hAnsi="Cambria" w:cs="Times New Roman"/>
          <w:color w:val="000000"/>
          <w:lang w:eastAsia="en-CA"/>
        </w:rPr>
        <w:t>Carried.</w:t>
      </w:r>
    </w:p>
    <w:p w14:paraId="3B647F00" w14:textId="0E307115" w:rsidR="00A46841" w:rsidRDefault="00A46841" w:rsidP="00A46841">
      <w:pPr>
        <w:spacing w:after="0" w:line="240" w:lineRule="auto"/>
        <w:rPr>
          <w:rFonts w:ascii="Times New Roman" w:eastAsia="Times New Roman" w:hAnsi="Times New Roman" w:cs="Times New Roman"/>
          <w:sz w:val="24"/>
          <w:szCs w:val="24"/>
          <w:lang w:eastAsia="en-CA"/>
        </w:rPr>
      </w:pPr>
      <w:r w:rsidRPr="00773427">
        <w:rPr>
          <w:rFonts w:ascii="Times New Roman" w:eastAsia="Times New Roman" w:hAnsi="Times New Roman" w:cs="Times New Roman"/>
          <w:sz w:val="24"/>
          <w:szCs w:val="24"/>
          <w:lang w:eastAsia="en-CA"/>
        </w:rPr>
        <w:br/>
      </w:r>
      <w:r w:rsidR="001F1502">
        <w:rPr>
          <w:rFonts w:ascii="Times New Roman" w:eastAsia="Times New Roman" w:hAnsi="Times New Roman" w:cs="Times New Roman"/>
          <w:sz w:val="24"/>
          <w:szCs w:val="24"/>
          <w:lang w:eastAsia="en-CA"/>
        </w:rPr>
        <w:t>2.</w:t>
      </w:r>
      <w:r w:rsidR="001F1502">
        <w:rPr>
          <w:rFonts w:ascii="Times New Roman" w:eastAsia="Times New Roman" w:hAnsi="Times New Roman" w:cs="Times New Roman"/>
          <w:sz w:val="24"/>
          <w:szCs w:val="24"/>
          <w:lang w:eastAsia="en-CA"/>
        </w:rPr>
        <w:tab/>
        <w:t>Speakers</w:t>
      </w:r>
    </w:p>
    <w:p w14:paraId="098E2BF0" w14:textId="27230B98" w:rsidR="00D22E48" w:rsidRDefault="00D22E48" w:rsidP="001F1502">
      <w:pPr>
        <w:pStyle w:val="ListParagraph"/>
        <w:numPr>
          <w:ilvl w:val="0"/>
          <w:numId w:val="40"/>
        </w:num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SPA invited all the mayoral and councillor candidates to speak at the AGM.  Mike </w:t>
      </w:r>
      <w:r w:rsidR="008F1DA6">
        <w:rPr>
          <w:rFonts w:ascii="Times New Roman" w:eastAsia="Times New Roman" w:hAnsi="Times New Roman" w:cs="Times New Roman"/>
          <w:sz w:val="24"/>
          <w:szCs w:val="24"/>
          <w:lang w:eastAsia="en-CA"/>
        </w:rPr>
        <w:t>Perry,</w:t>
      </w:r>
      <w:r>
        <w:rPr>
          <w:rFonts w:ascii="Times New Roman" w:eastAsia="Times New Roman" w:hAnsi="Times New Roman" w:cs="Times New Roman"/>
          <w:sz w:val="24"/>
          <w:szCs w:val="24"/>
          <w:lang w:eastAsia="en-CA"/>
        </w:rPr>
        <w:t xml:space="preserve"> Doug Ford and Ron Ashmore a</w:t>
      </w:r>
      <w:r w:rsidR="005A59F7">
        <w:rPr>
          <w:rFonts w:ascii="Times New Roman" w:eastAsia="Times New Roman" w:hAnsi="Times New Roman" w:cs="Times New Roman"/>
          <w:sz w:val="24"/>
          <w:szCs w:val="24"/>
          <w:lang w:eastAsia="en-CA"/>
        </w:rPr>
        <w:t>ccepte</w:t>
      </w:r>
      <w:r>
        <w:rPr>
          <w:rFonts w:ascii="Times New Roman" w:eastAsia="Times New Roman" w:hAnsi="Times New Roman" w:cs="Times New Roman"/>
          <w:sz w:val="24"/>
          <w:szCs w:val="24"/>
          <w:lang w:eastAsia="en-CA"/>
        </w:rPr>
        <w:t>d</w:t>
      </w:r>
      <w:r w:rsidR="005A59F7">
        <w:rPr>
          <w:rFonts w:ascii="Times New Roman" w:eastAsia="Times New Roman" w:hAnsi="Times New Roman" w:cs="Times New Roman"/>
          <w:sz w:val="24"/>
          <w:szCs w:val="24"/>
          <w:lang w:eastAsia="en-CA"/>
        </w:rPr>
        <w:t xml:space="preserve"> the invitation.</w:t>
      </w:r>
    </w:p>
    <w:p w14:paraId="2DFBE4CE" w14:textId="285E2A65" w:rsidR="001F1502" w:rsidRDefault="001F1502" w:rsidP="001F1502">
      <w:pPr>
        <w:pStyle w:val="ListParagraph"/>
        <w:numPr>
          <w:ilvl w:val="0"/>
          <w:numId w:val="40"/>
        </w:num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Mike Perry, </w:t>
      </w:r>
      <w:r w:rsidR="005A59F7">
        <w:rPr>
          <w:rFonts w:ascii="Times New Roman" w:eastAsia="Times New Roman" w:hAnsi="Times New Roman" w:cs="Times New Roman"/>
          <w:sz w:val="24"/>
          <w:szCs w:val="24"/>
          <w:lang w:eastAsia="en-CA"/>
        </w:rPr>
        <w:t xml:space="preserve">candidate for </w:t>
      </w:r>
      <w:r>
        <w:rPr>
          <w:rFonts w:ascii="Times New Roman" w:eastAsia="Times New Roman" w:hAnsi="Times New Roman" w:cs="Times New Roman"/>
          <w:sz w:val="24"/>
          <w:szCs w:val="24"/>
          <w:lang w:eastAsia="en-CA"/>
        </w:rPr>
        <w:t xml:space="preserve">councillor for Ward 3, </w:t>
      </w:r>
      <w:r w:rsidR="004A6698">
        <w:rPr>
          <w:rFonts w:ascii="Times New Roman" w:eastAsia="Times New Roman" w:hAnsi="Times New Roman" w:cs="Times New Roman"/>
          <w:sz w:val="24"/>
          <w:szCs w:val="24"/>
          <w:lang w:eastAsia="en-CA"/>
        </w:rPr>
        <w:t xml:space="preserve">noted the repaving of Henry St and Golf Links Road and </w:t>
      </w:r>
      <w:r w:rsidR="008F1DA6">
        <w:rPr>
          <w:rFonts w:ascii="Times New Roman" w:eastAsia="Times New Roman" w:hAnsi="Times New Roman" w:cs="Times New Roman"/>
          <w:sz w:val="24"/>
          <w:szCs w:val="24"/>
          <w:lang w:eastAsia="en-CA"/>
        </w:rPr>
        <w:t>stated</w:t>
      </w:r>
      <w:r w:rsidR="004A6698">
        <w:rPr>
          <w:rFonts w:ascii="Times New Roman" w:eastAsia="Times New Roman" w:hAnsi="Times New Roman" w:cs="Times New Roman"/>
          <w:sz w:val="24"/>
          <w:szCs w:val="24"/>
          <w:lang w:eastAsia="en-CA"/>
        </w:rPr>
        <w:t xml:space="preserve"> that Irene Avenue is </w:t>
      </w:r>
      <w:r w:rsidR="008F1DA6">
        <w:rPr>
          <w:rFonts w:ascii="Times New Roman" w:eastAsia="Times New Roman" w:hAnsi="Times New Roman" w:cs="Times New Roman"/>
          <w:sz w:val="24"/>
          <w:szCs w:val="24"/>
          <w:lang w:eastAsia="en-CA"/>
        </w:rPr>
        <w:t>next</w:t>
      </w:r>
      <w:r w:rsidR="004A6698">
        <w:rPr>
          <w:rFonts w:ascii="Times New Roman" w:eastAsia="Times New Roman" w:hAnsi="Times New Roman" w:cs="Times New Roman"/>
          <w:sz w:val="24"/>
          <w:szCs w:val="24"/>
          <w:lang w:eastAsia="en-CA"/>
        </w:rPr>
        <w:t xml:space="preserve"> on the list. The City will either repair the light fixtures damaged in the ice storm of 2025 or replace them with similar ones.  He is committed to increasing staff in community centres, attracting health care workers, and growing arts and culture.</w:t>
      </w:r>
    </w:p>
    <w:p w14:paraId="29F7528B" w14:textId="1C493182" w:rsidR="00C45558" w:rsidRDefault="00B62BEE" w:rsidP="001F1502">
      <w:pPr>
        <w:pStyle w:val="ListParagraph"/>
        <w:numPr>
          <w:ilvl w:val="0"/>
          <w:numId w:val="40"/>
        </w:num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Doug Ford, mayoral candidate, </w:t>
      </w:r>
      <w:r w:rsidR="008F1DA6">
        <w:rPr>
          <w:rFonts w:ascii="Times New Roman" w:eastAsia="Times New Roman" w:hAnsi="Times New Roman" w:cs="Times New Roman"/>
          <w:sz w:val="24"/>
          <w:szCs w:val="24"/>
          <w:lang w:eastAsia="en-CA"/>
        </w:rPr>
        <w:t>wants to</w:t>
      </w:r>
      <w:r>
        <w:rPr>
          <w:rFonts w:ascii="Times New Roman" w:eastAsia="Times New Roman" w:hAnsi="Times New Roman" w:cs="Times New Roman"/>
          <w:sz w:val="24"/>
          <w:szCs w:val="24"/>
          <w:lang w:eastAsia="en-CA"/>
        </w:rPr>
        <w:t xml:space="preserve"> guarantee a decision on building permits within 10 days of </w:t>
      </w:r>
      <w:r w:rsidR="004A6698">
        <w:rPr>
          <w:rFonts w:ascii="Times New Roman" w:eastAsia="Times New Roman" w:hAnsi="Times New Roman" w:cs="Times New Roman"/>
          <w:sz w:val="24"/>
          <w:szCs w:val="24"/>
          <w:lang w:eastAsia="en-CA"/>
        </w:rPr>
        <w:t>an</w:t>
      </w:r>
      <w:r>
        <w:rPr>
          <w:rFonts w:ascii="Times New Roman" w:eastAsia="Times New Roman" w:hAnsi="Times New Roman" w:cs="Times New Roman"/>
          <w:sz w:val="24"/>
          <w:szCs w:val="24"/>
          <w:lang w:eastAsia="en-CA"/>
        </w:rPr>
        <w:t xml:space="preserve"> application, </w:t>
      </w:r>
      <w:r w:rsidR="008F1DA6">
        <w:rPr>
          <w:rFonts w:ascii="Times New Roman" w:eastAsia="Times New Roman" w:hAnsi="Times New Roman" w:cs="Times New Roman"/>
          <w:sz w:val="24"/>
          <w:szCs w:val="24"/>
          <w:lang w:eastAsia="en-CA"/>
        </w:rPr>
        <w:t xml:space="preserve">to </w:t>
      </w:r>
      <w:r>
        <w:rPr>
          <w:rFonts w:ascii="Times New Roman" w:eastAsia="Times New Roman" w:hAnsi="Times New Roman" w:cs="Times New Roman"/>
          <w:sz w:val="24"/>
          <w:szCs w:val="24"/>
          <w:lang w:eastAsia="en-CA"/>
        </w:rPr>
        <w:t xml:space="preserve">halt the increase in property taxes, and </w:t>
      </w:r>
      <w:r w:rsidR="008F1DA6">
        <w:rPr>
          <w:rFonts w:ascii="Times New Roman" w:eastAsia="Times New Roman" w:hAnsi="Times New Roman" w:cs="Times New Roman"/>
          <w:sz w:val="24"/>
          <w:szCs w:val="24"/>
          <w:lang w:eastAsia="en-CA"/>
        </w:rPr>
        <w:t xml:space="preserve">to </w:t>
      </w:r>
      <w:r>
        <w:rPr>
          <w:rFonts w:ascii="Times New Roman" w:eastAsia="Times New Roman" w:hAnsi="Times New Roman" w:cs="Times New Roman"/>
          <w:sz w:val="24"/>
          <w:szCs w:val="24"/>
          <w:lang w:eastAsia="en-CA"/>
        </w:rPr>
        <w:t>increas</w:t>
      </w:r>
      <w:r w:rsidR="008F1DA6">
        <w:rPr>
          <w:rFonts w:ascii="Times New Roman" w:eastAsia="Times New Roman" w:hAnsi="Times New Roman" w:cs="Times New Roman"/>
          <w:sz w:val="24"/>
          <w:szCs w:val="24"/>
          <w:lang w:eastAsia="en-CA"/>
        </w:rPr>
        <w:t>e</w:t>
      </w:r>
      <w:r>
        <w:rPr>
          <w:rFonts w:ascii="Times New Roman" w:eastAsia="Times New Roman" w:hAnsi="Times New Roman" w:cs="Times New Roman"/>
          <w:sz w:val="24"/>
          <w:szCs w:val="24"/>
          <w:lang w:eastAsia="en-CA"/>
        </w:rPr>
        <w:t xml:space="preserve"> revenue with city-owned businesses and festivals.</w:t>
      </w:r>
    </w:p>
    <w:p w14:paraId="0BCF60F0" w14:textId="3B55EBA8" w:rsidR="00B62BEE" w:rsidRPr="001F1502" w:rsidRDefault="00B62BEE" w:rsidP="001F1502">
      <w:pPr>
        <w:pStyle w:val="ListParagraph"/>
        <w:numPr>
          <w:ilvl w:val="0"/>
          <w:numId w:val="40"/>
        </w:num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Ron Ashmore, current Ward 6 councillor and mayoral candidate, </w:t>
      </w:r>
      <w:r w:rsidR="004A6698">
        <w:rPr>
          <w:rFonts w:ascii="Times New Roman" w:eastAsia="Times New Roman" w:hAnsi="Times New Roman" w:cs="Times New Roman"/>
          <w:sz w:val="24"/>
          <w:szCs w:val="24"/>
          <w:lang w:eastAsia="en-CA"/>
        </w:rPr>
        <w:t>is committed to customer service, “</w:t>
      </w:r>
      <w:r w:rsidR="00A31A64">
        <w:rPr>
          <w:rFonts w:ascii="Times New Roman" w:eastAsia="Times New Roman" w:hAnsi="Times New Roman" w:cs="Times New Roman"/>
          <w:sz w:val="24"/>
          <w:szCs w:val="24"/>
          <w:lang w:eastAsia="en-CA"/>
        </w:rPr>
        <w:t>Canadianizing</w:t>
      </w:r>
      <w:r w:rsidR="004A6698">
        <w:rPr>
          <w:rFonts w:ascii="Times New Roman" w:eastAsia="Times New Roman" w:hAnsi="Times New Roman" w:cs="Times New Roman"/>
          <w:sz w:val="24"/>
          <w:szCs w:val="24"/>
          <w:lang w:eastAsia="en-CA"/>
        </w:rPr>
        <w:t xml:space="preserve">” the City system, </w:t>
      </w:r>
      <w:r w:rsidR="00A31A64">
        <w:rPr>
          <w:rFonts w:ascii="Times New Roman" w:eastAsia="Times New Roman" w:hAnsi="Times New Roman" w:cs="Times New Roman"/>
          <w:sz w:val="24"/>
          <w:szCs w:val="24"/>
          <w:lang w:eastAsia="en-CA"/>
        </w:rPr>
        <w:t xml:space="preserve">more </w:t>
      </w:r>
      <w:r w:rsidR="004A6698">
        <w:rPr>
          <w:rFonts w:ascii="Times New Roman" w:eastAsia="Times New Roman" w:hAnsi="Times New Roman" w:cs="Times New Roman"/>
          <w:sz w:val="24"/>
          <w:szCs w:val="24"/>
          <w:lang w:eastAsia="en-CA"/>
        </w:rPr>
        <w:t xml:space="preserve">economic development, and improving waterfront issues.  In questions form the floor, Ron </w:t>
      </w:r>
      <w:r w:rsidR="00A31A64">
        <w:rPr>
          <w:rFonts w:ascii="Times New Roman" w:eastAsia="Times New Roman" w:hAnsi="Times New Roman" w:cs="Times New Roman"/>
          <w:sz w:val="24"/>
          <w:szCs w:val="24"/>
          <w:lang w:eastAsia="en-CA"/>
        </w:rPr>
        <w:t xml:space="preserve">agreed we need stronger by-laws about signage </w:t>
      </w:r>
      <w:r w:rsidR="008F1DA6">
        <w:rPr>
          <w:rFonts w:ascii="Times New Roman" w:eastAsia="Times New Roman" w:hAnsi="Times New Roman" w:cs="Times New Roman"/>
          <w:sz w:val="24"/>
          <w:szCs w:val="24"/>
          <w:lang w:eastAsia="en-CA"/>
        </w:rPr>
        <w:t>that</w:t>
      </w:r>
      <w:r w:rsidR="00A31A64">
        <w:rPr>
          <w:rFonts w:ascii="Times New Roman" w:eastAsia="Times New Roman" w:hAnsi="Times New Roman" w:cs="Times New Roman"/>
          <w:sz w:val="24"/>
          <w:szCs w:val="24"/>
          <w:lang w:eastAsia="en-CA"/>
        </w:rPr>
        <w:t xml:space="preserve"> imped</w:t>
      </w:r>
      <w:r w:rsidR="008F1DA6">
        <w:rPr>
          <w:rFonts w:ascii="Times New Roman" w:eastAsia="Times New Roman" w:hAnsi="Times New Roman" w:cs="Times New Roman"/>
          <w:sz w:val="24"/>
          <w:szCs w:val="24"/>
          <w:lang w:eastAsia="en-CA"/>
        </w:rPr>
        <w:t>es</w:t>
      </w:r>
      <w:r w:rsidR="00A31A64">
        <w:rPr>
          <w:rFonts w:ascii="Times New Roman" w:eastAsia="Times New Roman" w:hAnsi="Times New Roman" w:cs="Times New Roman"/>
          <w:sz w:val="24"/>
          <w:szCs w:val="24"/>
          <w:lang w:eastAsia="en-CA"/>
        </w:rPr>
        <w:t xml:space="preserve"> sight lines, and </w:t>
      </w:r>
      <w:r w:rsidR="008F1DA6">
        <w:rPr>
          <w:rFonts w:ascii="Times New Roman" w:eastAsia="Times New Roman" w:hAnsi="Times New Roman" w:cs="Times New Roman"/>
          <w:sz w:val="24"/>
          <w:szCs w:val="24"/>
          <w:lang w:eastAsia="en-CA"/>
        </w:rPr>
        <w:t xml:space="preserve">mentioned </w:t>
      </w:r>
      <w:r w:rsidR="00A31A64">
        <w:rPr>
          <w:rFonts w:ascii="Times New Roman" w:eastAsia="Times New Roman" w:hAnsi="Times New Roman" w:cs="Times New Roman"/>
          <w:sz w:val="24"/>
          <w:szCs w:val="24"/>
          <w:lang w:eastAsia="en-CA"/>
        </w:rPr>
        <w:t>tradeshows to promote the City of Kawartha Lakes across Canada.</w:t>
      </w:r>
    </w:p>
    <w:p w14:paraId="777F27B5" w14:textId="77777777" w:rsidR="001F1502" w:rsidRDefault="001F1502" w:rsidP="00101E4C">
      <w:pPr>
        <w:spacing w:after="0" w:line="240" w:lineRule="auto"/>
        <w:textAlignment w:val="baseline"/>
        <w:rPr>
          <w:rFonts w:ascii="Cambria" w:eastAsia="Times New Roman" w:hAnsi="Cambria" w:cs="Times New Roman"/>
          <w:color w:val="000000"/>
          <w:lang w:eastAsia="en-CA"/>
        </w:rPr>
      </w:pPr>
    </w:p>
    <w:p w14:paraId="37645D2C" w14:textId="77777777" w:rsidR="001F1502" w:rsidRDefault="001F1502" w:rsidP="00101E4C">
      <w:pPr>
        <w:spacing w:after="0" w:line="240" w:lineRule="auto"/>
        <w:textAlignment w:val="baseline"/>
        <w:rPr>
          <w:rFonts w:ascii="Cambria" w:eastAsia="Times New Roman" w:hAnsi="Cambria" w:cs="Times New Roman"/>
          <w:color w:val="000000"/>
          <w:lang w:eastAsia="en-CA"/>
        </w:rPr>
      </w:pPr>
    </w:p>
    <w:p w14:paraId="570438F5" w14:textId="6423403D" w:rsidR="00A46841" w:rsidRPr="00A46841" w:rsidRDefault="001F1502" w:rsidP="00101E4C">
      <w:p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3</w:t>
      </w:r>
      <w:r w:rsidR="00101E4C">
        <w:rPr>
          <w:rFonts w:ascii="Cambria" w:eastAsia="Times New Roman" w:hAnsi="Cambria" w:cs="Times New Roman"/>
          <w:color w:val="000000"/>
          <w:lang w:eastAsia="en-CA"/>
        </w:rPr>
        <w:t>.</w:t>
      </w:r>
      <w:r w:rsidR="00101E4C">
        <w:rPr>
          <w:rFonts w:ascii="Cambria" w:eastAsia="Times New Roman" w:hAnsi="Cambria" w:cs="Times New Roman"/>
          <w:color w:val="000000"/>
          <w:lang w:eastAsia="en-CA"/>
        </w:rPr>
        <w:tab/>
      </w:r>
      <w:r w:rsidR="007D1D74">
        <w:rPr>
          <w:rFonts w:ascii="Cambria" w:eastAsia="Times New Roman" w:hAnsi="Cambria" w:cs="Times New Roman"/>
          <w:color w:val="000000"/>
          <w:lang w:eastAsia="en-CA"/>
        </w:rPr>
        <w:t>Directors’</w:t>
      </w:r>
      <w:r w:rsidR="00A46841" w:rsidRPr="00A46841">
        <w:rPr>
          <w:rFonts w:ascii="Cambria" w:eastAsia="Times New Roman" w:hAnsi="Cambria" w:cs="Times New Roman"/>
          <w:color w:val="000000"/>
          <w:lang w:eastAsia="en-CA"/>
        </w:rPr>
        <w:t xml:space="preserve"> Report</w:t>
      </w:r>
      <w:r w:rsidR="007D1D74">
        <w:rPr>
          <w:rFonts w:ascii="Cambria" w:eastAsia="Times New Roman" w:hAnsi="Cambria" w:cs="Times New Roman"/>
          <w:color w:val="000000"/>
          <w:lang w:eastAsia="en-CA"/>
        </w:rPr>
        <w:t>s</w:t>
      </w:r>
    </w:p>
    <w:p w14:paraId="57C5A986" w14:textId="18FBC23D" w:rsidR="00101E4C" w:rsidRDefault="007D1D74" w:rsidP="00101E4C">
      <w:pPr>
        <w:numPr>
          <w:ilvl w:val="1"/>
          <w:numId w:val="2"/>
        </w:numPr>
        <w:spacing w:after="0" w:line="240" w:lineRule="auto"/>
        <w:ind w:left="1469"/>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President’s Report (</w:t>
      </w:r>
      <w:r w:rsidR="001F1502">
        <w:rPr>
          <w:rFonts w:ascii="Cambria" w:eastAsia="Times New Roman" w:hAnsi="Cambria" w:cs="Times New Roman"/>
          <w:color w:val="000000"/>
          <w:lang w:eastAsia="en-CA"/>
        </w:rPr>
        <w:t>Darlene Young</w:t>
      </w:r>
      <w:r>
        <w:rPr>
          <w:rFonts w:ascii="Cambria" w:eastAsia="Times New Roman" w:hAnsi="Cambria" w:cs="Times New Roman"/>
          <w:color w:val="000000"/>
          <w:lang w:eastAsia="en-CA"/>
        </w:rPr>
        <w:t>)</w:t>
      </w:r>
      <w:r w:rsidR="00101E4C">
        <w:rPr>
          <w:rFonts w:ascii="Cambria" w:eastAsia="Times New Roman" w:hAnsi="Cambria" w:cs="Times New Roman"/>
          <w:color w:val="000000"/>
          <w:lang w:eastAsia="en-CA"/>
        </w:rPr>
        <w:t xml:space="preserve"> </w:t>
      </w:r>
    </w:p>
    <w:p w14:paraId="3834AB24" w14:textId="1E5F4C95" w:rsidR="00C81584" w:rsidRPr="00D1298B" w:rsidRDefault="00302C56" w:rsidP="00D1298B">
      <w:pPr>
        <w:pStyle w:val="ListParagraph"/>
        <w:numPr>
          <w:ilvl w:val="0"/>
          <w:numId w:val="26"/>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lang w:eastAsia="en-CA"/>
        </w:rPr>
        <w:t xml:space="preserve">Darlene </w:t>
      </w:r>
      <w:r w:rsidR="00D1298B">
        <w:rPr>
          <w:rFonts w:ascii="Cambria" w:eastAsia="Times New Roman" w:hAnsi="Cambria" w:cs="Times New Roman"/>
          <w:lang w:eastAsia="en-CA"/>
        </w:rPr>
        <w:t xml:space="preserve">thanked the current </w:t>
      </w:r>
      <w:r w:rsidR="00DF1602">
        <w:rPr>
          <w:rFonts w:ascii="Cambria" w:eastAsia="Times New Roman" w:hAnsi="Cambria" w:cs="Times New Roman"/>
          <w:lang w:eastAsia="en-CA"/>
        </w:rPr>
        <w:t xml:space="preserve">SPA board members: Claire DesBrisay, Jeanne DesBrisay, Anne Francis, Dave </w:t>
      </w:r>
      <w:proofErr w:type="spellStart"/>
      <w:r w:rsidR="00DF1602">
        <w:rPr>
          <w:rFonts w:ascii="Cambria" w:eastAsia="Times New Roman" w:hAnsi="Cambria" w:cs="Times New Roman"/>
          <w:lang w:eastAsia="en-CA"/>
        </w:rPr>
        <w:t>Lightbound</w:t>
      </w:r>
      <w:proofErr w:type="spellEnd"/>
      <w:r w:rsidR="00DF1602">
        <w:rPr>
          <w:rFonts w:ascii="Cambria" w:eastAsia="Times New Roman" w:hAnsi="Cambria" w:cs="Times New Roman"/>
          <w:lang w:eastAsia="en-CA"/>
        </w:rPr>
        <w:t xml:space="preserve">, Mike </w:t>
      </w:r>
      <w:proofErr w:type="spellStart"/>
      <w:r w:rsidR="00DF1602">
        <w:rPr>
          <w:rFonts w:ascii="Cambria" w:eastAsia="Times New Roman" w:hAnsi="Cambria" w:cs="Times New Roman"/>
          <w:lang w:eastAsia="en-CA"/>
        </w:rPr>
        <w:t>Mungy</w:t>
      </w:r>
      <w:proofErr w:type="spellEnd"/>
      <w:r w:rsidR="00DF1602">
        <w:rPr>
          <w:rFonts w:ascii="Cambria" w:eastAsia="Times New Roman" w:hAnsi="Cambria" w:cs="Times New Roman"/>
          <w:lang w:eastAsia="en-CA"/>
        </w:rPr>
        <w:t xml:space="preserve">, John Osler, Cacky Phipps, </w:t>
      </w:r>
      <w:r w:rsidR="008F1DA6">
        <w:rPr>
          <w:rFonts w:ascii="Cambria" w:eastAsia="Times New Roman" w:hAnsi="Cambria" w:cs="Times New Roman"/>
          <w:lang w:eastAsia="en-CA"/>
        </w:rPr>
        <w:t xml:space="preserve">Linda Wright, </w:t>
      </w:r>
      <w:r w:rsidR="00DF1602">
        <w:rPr>
          <w:rFonts w:ascii="Cambria" w:eastAsia="Times New Roman" w:hAnsi="Cambria" w:cs="Times New Roman"/>
          <w:lang w:eastAsia="en-CA"/>
        </w:rPr>
        <w:t>and Darlene</w:t>
      </w:r>
      <w:r w:rsidR="00D1298B">
        <w:rPr>
          <w:rFonts w:ascii="Cambria" w:eastAsia="Times New Roman" w:hAnsi="Cambria" w:cs="Times New Roman"/>
          <w:lang w:eastAsia="en-CA"/>
        </w:rPr>
        <w:t>.  She</w:t>
      </w:r>
      <w:r w:rsidR="00D1298B">
        <w:rPr>
          <w:rFonts w:ascii="Cambria" w:eastAsia="Times New Roman" w:hAnsi="Cambria" w:cs="Times New Roman"/>
          <w:lang w:eastAsia="en-CA"/>
        </w:rPr>
        <w:t xml:space="preserve"> advised that she and Dave </w:t>
      </w:r>
      <w:proofErr w:type="spellStart"/>
      <w:r w:rsidR="00D1298B">
        <w:rPr>
          <w:rFonts w:ascii="Cambria" w:eastAsia="Times New Roman" w:hAnsi="Cambria" w:cs="Times New Roman"/>
          <w:lang w:eastAsia="en-CA"/>
        </w:rPr>
        <w:lastRenderedPageBreak/>
        <w:t>Lightbound</w:t>
      </w:r>
      <w:proofErr w:type="spellEnd"/>
      <w:r w:rsidR="00D1298B">
        <w:rPr>
          <w:rFonts w:ascii="Cambria" w:eastAsia="Times New Roman" w:hAnsi="Cambria" w:cs="Times New Roman"/>
          <w:lang w:eastAsia="en-CA"/>
        </w:rPr>
        <w:t xml:space="preserve"> will be stepping down</w:t>
      </w:r>
      <w:r w:rsidR="00D1298B">
        <w:rPr>
          <w:rFonts w:ascii="Cambria" w:eastAsia="Times New Roman" w:hAnsi="Cambria" w:cs="Times New Roman"/>
          <w:lang w:eastAsia="en-CA"/>
        </w:rPr>
        <w:t xml:space="preserve"> </w:t>
      </w:r>
      <w:r w:rsidR="000E7A2D">
        <w:rPr>
          <w:rFonts w:ascii="Cambria" w:eastAsia="Times New Roman" w:hAnsi="Cambria" w:cs="Times New Roman"/>
          <w:lang w:eastAsia="en-CA"/>
        </w:rPr>
        <w:t>this year, but</w:t>
      </w:r>
      <w:r w:rsidR="00D1298B">
        <w:rPr>
          <w:rFonts w:ascii="Cambria" w:eastAsia="Times New Roman" w:hAnsi="Cambria" w:cs="Times New Roman"/>
          <w:lang w:eastAsia="en-CA"/>
        </w:rPr>
        <w:t xml:space="preserve"> Darlene will continue to volunteer with the gardens.</w:t>
      </w:r>
    </w:p>
    <w:p w14:paraId="6F41F386" w14:textId="77777777" w:rsidR="00DF1602" w:rsidRPr="00DF1602" w:rsidRDefault="00DF1602" w:rsidP="001F1502">
      <w:pPr>
        <w:pStyle w:val="ListParagraph"/>
        <w:numPr>
          <w:ilvl w:val="0"/>
          <w:numId w:val="26"/>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lang w:eastAsia="en-CA"/>
        </w:rPr>
        <w:t>She outlined a few of the issues that arose over the past year:</w:t>
      </w:r>
    </w:p>
    <w:p w14:paraId="286EB57E" w14:textId="1600B301" w:rsidR="002520A5" w:rsidRPr="00DF1602" w:rsidRDefault="00DF1602" w:rsidP="00DF1602">
      <w:pPr>
        <w:pStyle w:val="ListParagraph"/>
        <w:numPr>
          <w:ilvl w:val="1"/>
          <w:numId w:val="26"/>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lang w:eastAsia="en-CA"/>
        </w:rPr>
        <w:t>Parking in front of the public dock is not allowed due to concerns about safety and access to the fire hydrant.  SPA is looking at a permanent solution to the parking problem</w:t>
      </w:r>
      <w:r w:rsidR="000E7A2D">
        <w:rPr>
          <w:rFonts w:ascii="Cambria" w:eastAsia="Times New Roman" w:hAnsi="Cambria" w:cs="Times New Roman"/>
          <w:lang w:eastAsia="en-CA"/>
        </w:rPr>
        <w:t>.</w:t>
      </w:r>
    </w:p>
    <w:p w14:paraId="20C80F7D" w14:textId="2A560A49" w:rsidR="00DF1602" w:rsidRPr="00DF1602" w:rsidRDefault="00DF1602" w:rsidP="00DF1602">
      <w:pPr>
        <w:pStyle w:val="ListParagraph"/>
        <w:numPr>
          <w:ilvl w:val="1"/>
          <w:numId w:val="26"/>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lang w:eastAsia="en-CA"/>
        </w:rPr>
        <w:t>The City has been discouraged from promoting the public swimming areas because of lack of parking.</w:t>
      </w:r>
    </w:p>
    <w:p w14:paraId="41D549F7" w14:textId="4F078EBD" w:rsidR="00DF1602" w:rsidRPr="002520A5" w:rsidRDefault="00DF1602" w:rsidP="00DF1602">
      <w:pPr>
        <w:pStyle w:val="ListParagraph"/>
        <w:numPr>
          <w:ilvl w:val="1"/>
          <w:numId w:val="26"/>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lang w:eastAsia="en-CA"/>
        </w:rPr>
        <w:t xml:space="preserve">Off leash dogs and dog poop continue to be a problem.  Darlene asked the community to conform with the dog bylaws and to place dog poop in the public </w:t>
      </w:r>
      <w:proofErr w:type="spellStart"/>
      <w:r>
        <w:rPr>
          <w:rFonts w:ascii="Cambria" w:eastAsia="Times New Roman" w:hAnsi="Cambria" w:cs="Times New Roman"/>
          <w:lang w:eastAsia="en-CA"/>
        </w:rPr>
        <w:t>garbages</w:t>
      </w:r>
      <w:proofErr w:type="spellEnd"/>
      <w:r>
        <w:rPr>
          <w:rFonts w:ascii="Cambria" w:eastAsia="Times New Roman" w:hAnsi="Cambria" w:cs="Times New Roman"/>
          <w:lang w:eastAsia="en-CA"/>
        </w:rPr>
        <w:t xml:space="preserve">, not in private bins. </w:t>
      </w:r>
    </w:p>
    <w:p w14:paraId="0B28116B" w14:textId="77777777" w:rsidR="000E7A2D" w:rsidRDefault="000E7A2D" w:rsidP="000E7A2D">
      <w:pPr>
        <w:spacing w:after="0" w:line="240" w:lineRule="auto"/>
        <w:ind w:left="1470"/>
        <w:textAlignment w:val="baseline"/>
        <w:rPr>
          <w:rFonts w:ascii="Cambria" w:eastAsia="Times New Roman" w:hAnsi="Cambria" w:cs="Times New Roman"/>
          <w:color w:val="000000"/>
          <w:lang w:eastAsia="en-CA"/>
        </w:rPr>
      </w:pPr>
    </w:p>
    <w:p w14:paraId="698FC295" w14:textId="1A5006F8" w:rsidR="00F56440" w:rsidRDefault="000E7A2D" w:rsidP="001C7CE0">
      <w:pPr>
        <w:numPr>
          <w:ilvl w:val="1"/>
          <w:numId w:val="10"/>
        </w:numPr>
        <w:spacing w:after="0" w:line="240" w:lineRule="auto"/>
        <w:ind w:left="1470"/>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Financial</w:t>
      </w:r>
      <w:r w:rsidR="00E901C7">
        <w:rPr>
          <w:rFonts w:ascii="Cambria" w:eastAsia="Times New Roman" w:hAnsi="Cambria" w:cs="Times New Roman"/>
          <w:color w:val="000000"/>
          <w:lang w:eastAsia="en-CA"/>
        </w:rPr>
        <w:t xml:space="preserve"> Report </w:t>
      </w:r>
    </w:p>
    <w:p w14:paraId="573706CC" w14:textId="423FBED3" w:rsidR="00B45304" w:rsidRDefault="00C45558" w:rsidP="006826FF">
      <w:pPr>
        <w:numPr>
          <w:ilvl w:val="2"/>
          <w:numId w:val="39"/>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 xml:space="preserve">In Will </w:t>
      </w:r>
      <w:proofErr w:type="spellStart"/>
      <w:r>
        <w:rPr>
          <w:rFonts w:ascii="Cambria" w:eastAsia="Times New Roman" w:hAnsi="Cambria" w:cs="Times New Roman"/>
          <w:lang w:eastAsia="en-CA"/>
        </w:rPr>
        <w:t>Ollerhead’s</w:t>
      </w:r>
      <w:proofErr w:type="spellEnd"/>
      <w:r>
        <w:rPr>
          <w:rFonts w:ascii="Cambria" w:eastAsia="Times New Roman" w:hAnsi="Cambria" w:cs="Times New Roman"/>
          <w:lang w:eastAsia="en-CA"/>
        </w:rPr>
        <w:t xml:space="preserve"> absence, </w:t>
      </w:r>
      <w:r w:rsidR="00DF1602">
        <w:rPr>
          <w:rFonts w:ascii="Cambria" w:eastAsia="Times New Roman" w:hAnsi="Cambria" w:cs="Times New Roman"/>
          <w:lang w:eastAsia="en-CA"/>
        </w:rPr>
        <w:t>Darlene</w:t>
      </w:r>
      <w:r>
        <w:rPr>
          <w:rFonts w:ascii="Cambria" w:eastAsia="Times New Roman" w:hAnsi="Cambria" w:cs="Times New Roman"/>
          <w:lang w:eastAsia="en-CA"/>
        </w:rPr>
        <w:t xml:space="preserve"> </w:t>
      </w:r>
      <w:r w:rsidR="0088755F">
        <w:rPr>
          <w:rFonts w:ascii="Cambria" w:eastAsia="Times New Roman" w:hAnsi="Cambria" w:cs="Times New Roman"/>
          <w:lang w:eastAsia="en-CA"/>
        </w:rPr>
        <w:t>presented the financials for the fiscal year ended November 30, 202</w:t>
      </w:r>
      <w:r w:rsidR="00DF1602">
        <w:rPr>
          <w:rFonts w:ascii="Cambria" w:eastAsia="Times New Roman" w:hAnsi="Cambria" w:cs="Times New Roman"/>
          <w:lang w:eastAsia="en-CA"/>
        </w:rPr>
        <w:t>5</w:t>
      </w:r>
      <w:r w:rsidR="0088755F">
        <w:rPr>
          <w:rFonts w:ascii="Cambria" w:eastAsia="Times New Roman" w:hAnsi="Cambria" w:cs="Times New Roman"/>
          <w:lang w:eastAsia="en-CA"/>
        </w:rPr>
        <w:t xml:space="preserve">.  </w:t>
      </w:r>
      <w:r>
        <w:rPr>
          <w:rFonts w:ascii="Cambria" w:eastAsia="Times New Roman" w:hAnsi="Cambria" w:cs="Times New Roman"/>
          <w:lang w:eastAsia="en-CA"/>
        </w:rPr>
        <w:t>At the end of the fiscal period, there were 2</w:t>
      </w:r>
      <w:r w:rsidR="00DF1602">
        <w:rPr>
          <w:rFonts w:ascii="Cambria" w:eastAsia="Times New Roman" w:hAnsi="Cambria" w:cs="Times New Roman"/>
          <w:lang w:eastAsia="en-CA"/>
        </w:rPr>
        <w:t>37</w:t>
      </w:r>
      <w:r>
        <w:rPr>
          <w:rFonts w:ascii="Cambria" w:eastAsia="Times New Roman" w:hAnsi="Cambria" w:cs="Times New Roman"/>
          <w:lang w:eastAsia="en-CA"/>
        </w:rPr>
        <w:t xml:space="preserve"> paid up members</w:t>
      </w:r>
      <w:r w:rsidR="00853A28">
        <w:rPr>
          <w:rFonts w:ascii="Cambria" w:eastAsia="Times New Roman" w:hAnsi="Cambria" w:cs="Times New Roman"/>
          <w:lang w:eastAsia="en-CA"/>
        </w:rPr>
        <w:t xml:space="preserve">, </w:t>
      </w:r>
      <w:r w:rsidR="00DF1602">
        <w:rPr>
          <w:rFonts w:ascii="Cambria" w:eastAsia="Times New Roman" w:hAnsi="Cambria" w:cs="Times New Roman"/>
          <w:lang w:eastAsia="en-CA"/>
        </w:rPr>
        <w:t xml:space="preserve">down from last year’s high of 289.  Membership </w:t>
      </w:r>
      <w:r w:rsidR="00957DE8">
        <w:rPr>
          <w:rFonts w:ascii="Cambria" w:eastAsia="Times New Roman" w:hAnsi="Cambria" w:cs="Times New Roman"/>
          <w:lang w:eastAsia="en-CA"/>
        </w:rPr>
        <w:t xml:space="preserve">has </w:t>
      </w:r>
      <w:r w:rsidR="00DF1602">
        <w:rPr>
          <w:rFonts w:ascii="Cambria" w:eastAsia="Times New Roman" w:hAnsi="Cambria" w:cs="Times New Roman"/>
          <w:lang w:eastAsia="en-CA"/>
        </w:rPr>
        <w:t>average</w:t>
      </w:r>
      <w:r w:rsidR="00957DE8">
        <w:rPr>
          <w:rFonts w:ascii="Cambria" w:eastAsia="Times New Roman" w:hAnsi="Cambria" w:cs="Times New Roman"/>
          <w:lang w:eastAsia="en-CA"/>
        </w:rPr>
        <w:t>d</w:t>
      </w:r>
      <w:r w:rsidR="00DF1602">
        <w:rPr>
          <w:rFonts w:ascii="Cambria" w:eastAsia="Times New Roman" w:hAnsi="Cambria" w:cs="Times New Roman"/>
          <w:lang w:eastAsia="en-CA"/>
        </w:rPr>
        <w:t xml:space="preserve"> 26</w:t>
      </w:r>
      <w:r w:rsidR="00957DE8">
        <w:rPr>
          <w:rFonts w:ascii="Cambria" w:eastAsia="Times New Roman" w:hAnsi="Cambria" w:cs="Times New Roman"/>
          <w:lang w:eastAsia="en-CA"/>
        </w:rPr>
        <w:t>3 over the past 4 years</w:t>
      </w:r>
      <w:r w:rsidR="00DF1602">
        <w:rPr>
          <w:rFonts w:ascii="Cambria" w:eastAsia="Times New Roman" w:hAnsi="Cambria" w:cs="Times New Roman"/>
          <w:lang w:eastAsia="en-CA"/>
        </w:rPr>
        <w:t>.</w:t>
      </w:r>
    </w:p>
    <w:p w14:paraId="3C7C71E9" w14:textId="13670767" w:rsidR="001C7CE0" w:rsidRDefault="00B45304" w:rsidP="006826FF">
      <w:pPr>
        <w:numPr>
          <w:ilvl w:val="2"/>
          <w:numId w:val="39"/>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The cash balance was $2</w:t>
      </w:r>
      <w:r w:rsidR="00957DE8">
        <w:rPr>
          <w:rFonts w:ascii="Cambria" w:eastAsia="Times New Roman" w:hAnsi="Cambria" w:cs="Times New Roman"/>
          <w:lang w:eastAsia="en-CA"/>
        </w:rPr>
        <w:t>7</w:t>
      </w:r>
      <w:r>
        <w:rPr>
          <w:rFonts w:ascii="Cambria" w:eastAsia="Times New Roman" w:hAnsi="Cambria" w:cs="Times New Roman"/>
          <w:lang w:eastAsia="en-CA"/>
        </w:rPr>
        <w:t>,</w:t>
      </w:r>
      <w:r w:rsidR="00957DE8">
        <w:rPr>
          <w:rFonts w:ascii="Cambria" w:eastAsia="Times New Roman" w:hAnsi="Cambria" w:cs="Times New Roman"/>
          <w:lang w:eastAsia="en-CA"/>
        </w:rPr>
        <w:t>33</w:t>
      </w:r>
      <w:r>
        <w:rPr>
          <w:rFonts w:ascii="Cambria" w:eastAsia="Times New Roman" w:hAnsi="Cambria" w:cs="Times New Roman"/>
          <w:lang w:eastAsia="en-CA"/>
        </w:rPr>
        <w:t>4</w:t>
      </w:r>
      <w:r w:rsidR="00C45558">
        <w:rPr>
          <w:rFonts w:ascii="Cambria" w:eastAsia="Times New Roman" w:hAnsi="Cambria" w:cs="Times New Roman"/>
          <w:lang w:eastAsia="en-CA"/>
        </w:rPr>
        <w:t xml:space="preserve">. </w:t>
      </w:r>
      <w:r w:rsidR="0088755F">
        <w:rPr>
          <w:rFonts w:ascii="Cambria" w:eastAsia="Times New Roman" w:hAnsi="Cambria" w:cs="Times New Roman"/>
          <w:lang w:eastAsia="en-CA"/>
        </w:rPr>
        <w:t>Revenue</w:t>
      </w:r>
      <w:r>
        <w:rPr>
          <w:rFonts w:ascii="Cambria" w:eastAsia="Times New Roman" w:hAnsi="Cambria" w:cs="Times New Roman"/>
          <w:lang w:eastAsia="en-CA"/>
        </w:rPr>
        <w:t xml:space="preserve"> of $16,717</w:t>
      </w:r>
      <w:r w:rsidR="0088755F">
        <w:rPr>
          <w:rFonts w:ascii="Cambria" w:eastAsia="Times New Roman" w:hAnsi="Cambria" w:cs="Times New Roman"/>
          <w:lang w:eastAsia="en-CA"/>
        </w:rPr>
        <w:t xml:space="preserve"> w</w:t>
      </w:r>
      <w:r>
        <w:rPr>
          <w:rFonts w:ascii="Cambria" w:eastAsia="Times New Roman" w:hAnsi="Cambria" w:cs="Times New Roman"/>
          <w:lang w:eastAsia="en-CA"/>
        </w:rPr>
        <w:t>as</w:t>
      </w:r>
      <w:r w:rsidR="0088755F">
        <w:rPr>
          <w:rFonts w:ascii="Cambria" w:eastAsia="Times New Roman" w:hAnsi="Cambria" w:cs="Times New Roman"/>
          <w:lang w:eastAsia="en-CA"/>
        </w:rPr>
        <w:t xml:space="preserve"> </w:t>
      </w:r>
      <w:r w:rsidR="00B425EB">
        <w:rPr>
          <w:rFonts w:ascii="Cambria" w:eastAsia="Times New Roman" w:hAnsi="Cambria" w:cs="Times New Roman"/>
          <w:lang w:eastAsia="en-CA"/>
        </w:rPr>
        <w:t>generated</w:t>
      </w:r>
      <w:r w:rsidR="0088755F">
        <w:rPr>
          <w:rFonts w:ascii="Cambria" w:eastAsia="Times New Roman" w:hAnsi="Cambria" w:cs="Times New Roman"/>
          <w:lang w:eastAsia="en-CA"/>
        </w:rPr>
        <w:t xml:space="preserve"> from </w:t>
      </w:r>
      <w:r w:rsidR="00957DE8">
        <w:rPr>
          <w:rFonts w:ascii="Cambria" w:eastAsia="Times New Roman" w:hAnsi="Cambria" w:cs="Times New Roman"/>
          <w:lang w:eastAsia="en-CA"/>
        </w:rPr>
        <w:t>dues</w:t>
      </w:r>
      <w:r>
        <w:rPr>
          <w:rFonts w:ascii="Cambria" w:eastAsia="Times New Roman" w:hAnsi="Cambria" w:cs="Times New Roman"/>
          <w:lang w:eastAsia="en-CA"/>
        </w:rPr>
        <w:t xml:space="preserve"> ($11,850)</w:t>
      </w:r>
      <w:r w:rsidR="0088755F">
        <w:rPr>
          <w:rFonts w:ascii="Cambria" w:eastAsia="Times New Roman" w:hAnsi="Cambria" w:cs="Times New Roman"/>
          <w:lang w:eastAsia="en-CA"/>
        </w:rPr>
        <w:t>, grants</w:t>
      </w:r>
      <w:r>
        <w:rPr>
          <w:rFonts w:ascii="Cambria" w:eastAsia="Times New Roman" w:hAnsi="Cambria" w:cs="Times New Roman"/>
          <w:lang w:eastAsia="en-CA"/>
        </w:rPr>
        <w:t xml:space="preserve"> ($1615)</w:t>
      </w:r>
      <w:r w:rsidR="0088755F">
        <w:rPr>
          <w:rFonts w:ascii="Cambria" w:eastAsia="Times New Roman" w:hAnsi="Cambria" w:cs="Times New Roman"/>
          <w:lang w:eastAsia="en-CA"/>
        </w:rPr>
        <w:t>, donations</w:t>
      </w:r>
      <w:r>
        <w:rPr>
          <w:rFonts w:ascii="Cambria" w:eastAsia="Times New Roman" w:hAnsi="Cambria" w:cs="Times New Roman"/>
          <w:lang w:eastAsia="en-CA"/>
        </w:rPr>
        <w:t xml:space="preserve"> ($1830)</w:t>
      </w:r>
      <w:r w:rsidR="00C45558">
        <w:rPr>
          <w:rFonts w:ascii="Cambria" w:eastAsia="Times New Roman" w:hAnsi="Cambria" w:cs="Times New Roman"/>
          <w:lang w:eastAsia="en-CA"/>
        </w:rPr>
        <w:t>,</w:t>
      </w:r>
      <w:r>
        <w:rPr>
          <w:rFonts w:ascii="Cambria" w:eastAsia="Times New Roman" w:hAnsi="Cambria" w:cs="Times New Roman"/>
          <w:lang w:eastAsia="en-CA"/>
        </w:rPr>
        <w:t xml:space="preserve"> and</w:t>
      </w:r>
      <w:r w:rsidR="00C45558">
        <w:rPr>
          <w:rFonts w:ascii="Cambria" w:eastAsia="Times New Roman" w:hAnsi="Cambria" w:cs="Times New Roman"/>
          <w:lang w:eastAsia="en-CA"/>
        </w:rPr>
        <w:t xml:space="preserve"> </w:t>
      </w:r>
      <w:r w:rsidR="0088755F">
        <w:rPr>
          <w:rFonts w:ascii="Cambria" w:eastAsia="Times New Roman" w:hAnsi="Cambria" w:cs="Times New Roman"/>
          <w:lang w:eastAsia="en-CA"/>
        </w:rPr>
        <w:t xml:space="preserve">the bake </w:t>
      </w:r>
      <w:r w:rsidR="00C45558">
        <w:rPr>
          <w:rFonts w:ascii="Cambria" w:eastAsia="Times New Roman" w:hAnsi="Cambria" w:cs="Times New Roman"/>
          <w:lang w:eastAsia="en-CA"/>
        </w:rPr>
        <w:t>sale</w:t>
      </w:r>
      <w:r>
        <w:rPr>
          <w:rFonts w:ascii="Cambria" w:eastAsia="Times New Roman" w:hAnsi="Cambria" w:cs="Times New Roman"/>
          <w:lang w:eastAsia="en-CA"/>
        </w:rPr>
        <w:t xml:space="preserve"> ($1422).</w:t>
      </w:r>
      <w:r w:rsidR="00C45558">
        <w:rPr>
          <w:rFonts w:ascii="Cambria" w:eastAsia="Times New Roman" w:hAnsi="Cambria" w:cs="Times New Roman"/>
          <w:lang w:eastAsia="en-CA"/>
        </w:rPr>
        <w:t xml:space="preserve"> </w:t>
      </w:r>
      <w:r w:rsidR="0088755F">
        <w:rPr>
          <w:rFonts w:ascii="Cambria" w:eastAsia="Times New Roman" w:hAnsi="Cambria" w:cs="Times New Roman"/>
          <w:lang w:eastAsia="en-CA"/>
        </w:rPr>
        <w:t xml:space="preserve">The biggest </w:t>
      </w:r>
      <w:r>
        <w:rPr>
          <w:rFonts w:ascii="Cambria" w:eastAsia="Times New Roman" w:hAnsi="Cambria" w:cs="Times New Roman"/>
          <w:lang w:eastAsia="en-CA"/>
        </w:rPr>
        <w:t>expenses last year</w:t>
      </w:r>
      <w:r w:rsidR="0088755F">
        <w:rPr>
          <w:rFonts w:ascii="Cambria" w:eastAsia="Times New Roman" w:hAnsi="Cambria" w:cs="Times New Roman"/>
          <w:lang w:eastAsia="en-CA"/>
        </w:rPr>
        <w:t xml:space="preserve"> </w:t>
      </w:r>
      <w:r>
        <w:rPr>
          <w:rFonts w:ascii="Cambria" w:eastAsia="Times New Roman" w:hAnsi="Cambria" w:cs="Times New Roman"/>
          <w:lang w:eastAsia="en-CA"/>
        </w:rPr>
        <w:t>were for ice storm clean up, the new roof on the Upper Wharf</w:t>
      </w:r>
      <w:r w:rsidR="00957DE8">
        <w:rPr>
          <w:rFonts w:ascii="Cambria" w:eastAsia="Times New Roman" w:hAnsi="Cambria" w:cs="Times New Roman"/>
          <w:lang w:eastAsia="en-CA"/>
        </w:rPr>
        <w:t>, and repairs to the raft at the public dock</w:t>
      </w:r>
      <w:r>
        <w:rPr>
          <w:rFonts w:ascii="Cambria" w:eastAsia="Times New Roman" w:hAnsi="Cambria" w:cs="Times New Roman"/>
          <w:lang w:eastAsia="en-CA"/>
        </w:rPr>
        <w:t>.</w:t>
      </w:r>
    </w:p>
    <w:p w14:paraId="7293B71B" w14:textId="3E634E8A" w:rsidR="00957DE8" w:rsidRDefault="00957DE8" w:rsidP="006826FF">
      <w:pPr>
        <w:numPr>
          <w:ilvl w:val="2"/>
          <w:numId w:val="39"/>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 xml:space="preserve">There was a net loss </w:t>
      </w:r>
      <w:r w:rsidR="000E7A2D">
        <w:rPr>
          <w:rFonts w:ascii="Cambria" w:eastAsia="Times New Roman" w:hAnsi="Cambria" w:cs="Times New Roman"/>
          <w:lang w:eastAsia="en-CA"/>
        </w:rPr>
        <w:t>in 2025</w:t>
      </w:r>
      <w:r>
        <w:rPr>
          <w:rFonts w:ascii="Cambria" w:eastAsia="Times New Roman" w:hAnsi="Cambria" w:cs="Times New Roman"/>
          <w:lang w:eastAsia="en-CA"/>
        </w:rPr>
        <w:t xml:space="preserve"> </w:t>
      </w:r>
      <w:r w:rsidR="00D1298B">
        <w:rPr>
          <w:rFonts w:ascii="Cambria" w:eastAsia="Times New Roman" w:hAnsi="Cambria" w:cs="Times New Roman"/>
          <w:lang w:eastAsia="en-CA"/>
        </w:rPr>
        <w:t>requiring</w:t>
      </w:r>
      <w:r>
        <w:rPr>
          <w:rFonts w:ascii="Cambria" w:eastAsia="Times New Roman" w:hAnsi="Cambria" w:cs="Times New Roman"/>
          <w:lang w:eastAsia="en-CA"/>
        </w:rPr>
        <w:t xml:space="preserve"> drawing </w:t>
      </w:r>
      <w:r w:rsidR="00D1298B">
        <w:rPr>
          <w:rFonts w:ascii="Cambria" w:eastAsia="Times New Roman" w:hAnsi="Cambria" w:cs="Times New Roman"/>
          <w:lang w:eastAsia="en-CA"/>
        </w:rPr>
        <w:t>from</w:t>
      </w:r>
      <w:r>
        <w:rPr>
          <w:rFonts w:ascii="Cambria" w:eastAsia="Times New Roman" w:hAnsi="Cambria" w:cs="Times New Roman"/>
          <w:lang w:eastAsia="en-CA"/>
        </w:rPr>
        <w:t xml:space="preserve"> our reserves</w:t>
      </w:r>
      <w:r w:rsidR="00D1298B">
        <w:rPr>
          <w:rFonts w:ascii="Cambria" w:eastAsia="Times New Roman" w:hAnsi="Cambria" w:cs="Times New Roman"/>
          <w:lang w:eastAsia="en-CA"/>
        </w:rPr>
        <w:t>.  The</w:t>
      </w:r>
      <w:r>
        <w:rPr>
          <w:rFonts w:ascii="Cambria" w:eastAsia="Times New Roman" w:hAnsi="Cambria" w:cs="Times New Roman"/>
          <w:lang w:eastAsia="en-CA"/>
        </w:rPr>
        <w:t xml:space="preserve"> </w:t>
      </w:r>
      <w:r w:rsidR="00D1298B">
        <w:rPr>
          <w:rFonts w:ascii="Cambria" w:eastAsia="Times New Roman" w:hAnsi="Cambria" w:cs="Times New Roman"/>
          <w:lang w:eastAsia="en-CA"/>
        </w:rPr>
        <w:t>board increased the annual membership fee from $50 to $60</w:t>
      </w:r>
      <w:r w:rsidR="000E7A2D">
        <w:rPr>
          <w:rFonts w:ascii="Cambria" w:eastAsia="Times New Roman" w:hAnsi="Cambria" w:cs="Times New Roman"/>
          <w:lang w:eastAsia="en-CA"/>
        </w:rPr>
        <w:t xml:space="preserve"> as a result.</w:t>
      </w:r>
    </w:p>
    <w:p w14:paraId="05669659" w14:textId="10AE8382" w:rsidR="00534ADF" w:rsidRPr="00773427" w:rsidRDefault="00B45304" w:rsidP="00C45558">
      <w:pPr>
        <w:numPr>
          <w:ilvl w:val="2"/>
          <w:numId w:val="39"/>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Darlene</w:t>
      </w:r>
      <w:r w:rsidR="00534ADF">
        <w:rPr>
          <w:rFonts w:ascii="Cambria" w:eastAsia="Times New Roman" w:hAnsi="Cambria" w:cs="Times New Roman"/>
          <w:lang w:eastAsia="en-CA"/>
        </w:rPr>
        <w:t xml:space="preserve"> gave an interim financial update for 202</w:t>
      </w:r>
      <w:r>
        <w:rPr>
          <w:rFonts w:ascii="Cambria" w:eastAsia="Times New Roman" w:hAnsi="Cambria" w:cs="Times New Roman"/>
          <w:lang w:eastAsia="en-CA"/>
        </w:rPr>
        <w:t>6</w:t>
      </w:r>
      <w:r w:rsidR="00534ADF">
        <w:rPr>
          <w:rFonts w:ascii="Cambria" w:eastAsia="Times New Roman" w:hAnsi="Cambria" w:cs="Times New Roman"/>
          <w:lang w:eastAsia="en-CA"/>
        </w:rPr>
        <w:t>: 2</w:t>
      </w:r>
      <w:r>
        <w:rPr>
          <w:rFonts w:ascii="Cambria" w:eastAsia="Times New Roman" w:hAnsi="Cambria" w:cs="Times New Roman"/>
          <w:lang w:eastAsia="en-CA"/>
        </w:rPr>
        <w:t>58</w:t>
      </w:r>
      <w:r w:rsidR="00C45558">
        <w:rPr>
          <w:rFonts w:ascii="Cambria" w:eastAsia="Times New Roman" w:hAnsi="Cambria" w:cs="Times New Roman"/>
          <w:lang w:eastAsia="en-CA"/>
        </w:rPr>
        <w:t xml:space="preserve"> paid </w:t>
      </w:r>
      <w:r w:rsidR="00534ADF">
        <w:rPr>
          <w:rFonts w:ascii="Cambria" w:eastAsia="Times New Roman" w:hAnsi="Cambria" w:cs="Times New Roman"/>
          <w:lang w:eastAsia="en-CA"/>
        </w:rPr>
        <w:t xml:space="preserve">members </w:t>
      </w:r>
      <w:r w:rsidR="00C45558">
        <w:rPr>
          <w:rFonts w:ascii="Cambria" w:eastAsia="Times New Roman" w:hAnsi="Cambria" w:cs="Times New Roman"/>
          <w:lang w:eastAsia="en-CA"/>
        </w:rPr>
        <w:t xml:space="preserve">to date </w:t>
      </w:r>
      <w:r w:rsidR="00534ADF">
        <w:rPr>
          <w:rFonts w:ascii="Cambria" w:eastAsia="Times New Roman" w:hAnsi="Cambria" w:cs="Times New Roman"/>
          <w:lang w:eastAsia="en-CA"/>
        </w:rPr>
        <w:t>and a bank balance of $</w:t>
      </w:r>
      <w:r>
        <w:rPr>
          <w:rFonts w:ascii="Cambria" w:eastAsia="Times New Roman" w:hAnsi="Cambria" w:cs="Times New Roman"/>
          <w:lang w:eastAsia="en-CA"/>
        </w:rPr>
        <w:t>28,700</w:t>
      </w:r>
      <w:r w:rsidR="00C45558">
        <w:rPr>
          <w:rFonts w:ascii="Cambria" w:eastAsia="Times New Roman" w:hAnsi="Cambria" w:cs="Times New Roman"/>
          <w:lang w:eastAsia="en-CA"/>
        </w:rPr>
        <w:t xml:space="preserve">, with some expenses still to come. </w:t>
      </w:r>
    </w:p>
    <w:p w14:paraId="7783465D" w14:textId="01EA6A51" w:rsidR="00FA7F9E" w:rsidRPr="00B45304" w:rsidRDefault="00C45558" w:rsidP="00B45304">
      <w:pPr>
        <w:numPr>
          <w:ilvl w:val="2"/>
          <w:numId w:val="39"/>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 xml:space="preserve">On motion </w:t>
      </w:r>
      <w:r w:rsidR="00B45304">
        <w:rPr>
          <w:rFonts w:ascii="Cambria" w:eastAsia="Times New Roman" w:hAnsi="Cambria" w:cs="Times New Roman"/>
          <w:lang w:eastAsia="en-CA"/>
        </w:rPr>
        <w:t>by Darlene</w:t>
      </w:r>
      <w:r>
        <w:rPr>
          <w:rFonts w:ascii="Cambria" w:eastAsia="Times New Roman" w:hAnsi="Cambria" w:cs="Times New Roman"/>
          <w:lang w:eastAsia="en-CA"/>
        </w:rPr>
        <w:t xml:space="preserve">, seconded by </w:t>
      </w:r>
      <w:r w:rsidR="00B45304">
        <w:rPr>
          <w:rFonts w:ascii="Cambria" w:eastAsia="Times New Roman" w:hAnsi="Cambria" w:cs="Times New Roman"/>
          <w:lang w:eastAsia="en-CA"/>
        </w:rPr>
        <w:t>Linda Wright</w:t>
      </w:r>
      <w:r>
        <w:rPr>
          <w:rFonts w:ascii="Cambria" w:eastAsia="Times New Roman" w:hAnsi="Cambria" w:cs="Times New Roman"/>
          <w:lang w:eastAsia="en-CA"/>
        </w:rPr>
        <w:t>, the financial statements for 202</w:t>
      </w:r>
      <w:r w:rsidR="00B45304">
        <w:rPr>
          <w:rFonts w:ascii="Cambria" w:eastAsia="Times New Roman" w:hAnsi="Cambria" w:cs="Times New Roman"/>
          <w:lang w:eastAsia="en-CA"/>
        </w:rPr>
        <w:t>5</w:t>
      </w:r>
      <w:r>
        <w:rPr>
          <w:rFonts w:ascii="Cambria" w:eastAsia="Times New Roman" w:hAnsi="Cambria" w:cs="Times New Roman"/>
          <w:lang w:eastAsia="en-CA"/>
        </w:rPr>
        <w:t xml:space="preserve"> were </w:t>
      </w:r>
      <w:r w:rsidR="000E7A2D">
        <w:rPr>
          <w:rFonts w:ascii="Cambria" w:eastAsia="Times New Roman" w:hAnsi="Cambria" w:cs="Times New Roman"/>
          <w:lang w:eastAsia="en-CA"/>
        </w:rPr>
        <w:t>approved.  All in favour</w:t>
      </w:r>
      <w:r>
        <w:rPr>
          <w:rFonts w:ascii="Cambria" w:eastAsia="Times New Roman" w:hAnsi="Cambria" w:cs="Times New Roman"/>
          <w:lang w:eastAsia="en-CA"/>
        </w:rPr>
        <w:t>.</w:t>
      </w:r>
    </w:p>
    <w:p w14:paraId="41A52847" w14:textId="77777777" w:rsidR="000E7A2D" w:rsidRDefault="000E7A2D" w:rsidP="000E7A2D">
      <w:pPr>
        <w:spacing w:after="0" w:line="240" w:lineRule="auto"/>
        <w:ind w:left="1470"/>
        <w:textAlignment w:val="baseline"/>
        <w:rPr>
          <w:rFonts w:ascii="Cambria" w:eastAsia="Times New Roman" w:hAnsi="Cambria" w:cs="Times New Roman"/>
          <w:color w:val="000000"/>
          <w:lang w:eastAsia="en-CA"/>
        </w:rPr>
      </w:pPr>
    </w:p>
    <w:p w14:paraId="2D02FF5A" w14:textId="1B30FEA1" w:rsidR="00DD2768" w:rsidRPr="00DD2768" w:rsidRDefault="00DD2768" w:rsidP="00DD2768">
      <w:pPr>
        <w:numPr>
          <w:ilvl w:val="1"/>
          <w:numId w:val="12"/>
        </w:numPr>
        <w:spacing w:after="0" w:line="240" w:lineRule="auto"/>
        <w:ind w:left="1470"/>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Kawartha Lakes Community Foundation SPA Fund (John Osler)</w:t>
      </w:r>
    </w:p>
    <w:p w14:paraId="4378E05B" w14:textId="30BF0065" w:rsidR="00D1298B" w:rsidRDefault="00D1298B" w:rsidP="00D1298B">
      <w:pPr>
        <w:numPr>
          <w:ilvl w:val="2"/>
          <w:numId w:val="41"/>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 xml:space="preserve">John advised that an agreement with the Kawartha Community Foundation will soon be in place </w:t>
      </w:r>
      <w:r w:rsidR="005C3761">
        <w:rPr>
          <w:rFonts w:ascii="Cambria" w:eastAsia="Times New Roman" w:hAnsi="Cambria" w:cs="Times New Roman"/>
          <w:lang w:eastAsia="en-CA"/>
        </w:rPr>
        <w:t>to</w:t>
      </w:r>
      <w:r>
        <w:rPr>
          <w:rFonts w:ascii="Cambria" w:eastAsia="Times New Roman" w:hAnsi="Cambria" w:cs="Times New Roman"/>
          <w:lang w:eastAsia="en-CA"/>
        </w:rPr>
        <w:t xml:space="preserve"> </w:t>
      </w:r>
      <w:r w:rsidR="005C3761">
        <w:rPr>
          <w:rFonts w:ascii="Cambria" w:eastAsia="Times New Roman" w:hAnsi="Cambria" w:cs="Times New Roman"/>
          <w:lang w:eastAsia="en-CA"/>
        </w:rPr>
        <w:t xml:space="preserve">create the Sturgeon Point Community Fund.  This fund will </w:t>
      </w:r>
      <w:r>
        <w:rPr>
          <w:rFonts w:ascii="Cambria" w:eastAsia="Times New Roman" w:hAnsi="Cambria" w:cs="Times New Roman"/>
          <w:lang w:eastAsia="en-CA"/>
        </w:rPr>
        <w:t xml:space="preserve">allow </w:t>
      </w:r>
      <w:r w:rsidR="005C3761">
        <w:rPr>
          <w:rFonts w:ascii="Cambria" w:eastAsia="Times New Roman" w:hAnsi="Cambria" w:cs="Times New Roman"/>
          <w:lang w:eastAsia="en-CA"/>
        </w:rPr>
        <w:t xml:space="preserve">tax deductible donations for </w:t>
      </w:r>
      <w:r>
        <w:rPr>
          <w:rFonts w:ascii="Cambria" w:eastAsia="Times New Roman" w:hAnsi="Cambria" w:cs="Times New Roman"/>
          <w:lang w:eastAsia="en-CA"/>
        </w:rPr>
        <w:t xml:space="preserve">fundraising for the Upper Wharf and other capital </w:t>
      </w:r>
      <w:r w:rsidR="005C3761">
        <w:rPr>
          <w:rFonts w:ascii="Cambria" w:eastAsia="Times New Roman" w:hAnsi="Cambria" w:cs="Times New Roman"/>
          <w:lang w:eastAsia="en-CA"/>
        </w:rPr>
        <w:t>projects.</w:t>
      </w:r>
    </w:p>
    <w:p w14:paraId="2D27AD79" w14:textId="77777777" w:rsidR="005C3761" w:rsidRDefault="005C3761" w:rsidP="005C3761">
      <w:pPr>
        <w:numPr>
          <w:ilvl w:val="2"/>
          <w:numId w:val="41"/>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The fund requires $10,000 in seed money, which amount has already been secured in pledges.</w:t>
      </w:r>
    </w:p>
    <w:p w14:paraId="5950FF78" w14:textId="42059EC1" w:rsidR="005C3761" w:rsidRPr="005C3761" w:rsidRDefault="005C3761" w:rsidP="005C3761">
      <w:pPr>
        <w:numPr>
          <w:ilvl w:val="2"/>
          <w:numId w:val="41"/>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It will incur a 2% annual fee along with 1% market value levy.</w:t>
      </w:r>
    </w:p>
    <w:p w14:paraId="3D734BED" w14:textId="77777777" w:rsidR="000E7A2D" w:rsidRDefault="000E7A2D" w:rsidP="000E7A2D">
      <w:pPr>
        <w:spacing w:after="0" w:line="240" w:lineRule="auto"/>
        <w:ind w:left="1470"/>
        <w:textAlignment w:val="baseline"/>
        <w:rPr>
          <w:rFonts w:ascii="Cambria" w:eastAsia="Times New Roman" w:hAnsi="Cambria" w:cs="Times New Roman"/>
          <w:color w:val="000000"/>
          <w:lang w:eastAsia="en-CA"/>
        </w:rPr>
      </w:pPr>
    </w:p>
    <w:p w14:paraId="678E0B50" w14:textId="7806F1B3" w:rsidR="00D1298B" w:rsidRDefault="00D1298B" w:rsidP="00F56440">
      <w:pPr>
        <w:numPr>
          <w:ilvl w:val="1"/>
          <w:numId w:val="12"/>
        </w:numPr>
        <w:spacing w:after="0" w:line="240" w:lineRule="auto"/>
        <w:ind w:left="1470"/>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Upper Wharf Rain Shelter Restoration Committee (Cacky Phipps)</w:t>
      </w:r>
    </w:p>
    <w:p w14:paraId="1D5D9EDE" w14:textId="18FD504A" w:rsidR="00D1298B" w:rsidRDefault="005C3761" w:rsidP="00D1298B">
      <w:pPr>
        <w:numPr>
          <w:ilvl w:val="2"/>
          <w:numId w:val="42"/>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Cacky invited Zack Miller from the Lindsay Museum to offer a brief history of the Upper Wharf and rain shelter.</w:t>
      </w:r>
      <w:r w:rsidR="00F858EE">
        <w:rPr>
          <w:rFonts w:ascii="Cambria" w:eastAsia="Times New Roman" w:hAnsi="Cambria" w:cs="Times New Roman"/>
          <w:lang w:eastAsia="en-CA"/>
        </w:rPr>
        <w:t xml:space="preserve"> In 1889, conversations first began about building an upper wharf closer to new cottages to complement the lower wharf further along the Point.  William Marshall was hired to do the work with most of the funding coming from Sturgeon Pointers.  The Upper Wharf opened in 1890/1891 </w:t>
      </w:r>
      <w:r w:rsidR="00EA535E">
        <w:rPr>
          <w:rFonts w:ascii="Cambria" w:eastAsia="Times New Roman" w:hAnsi="Cambria" w:cs="Times New Roman"/>
          <w:lang w:eastAsia="en-CA"/>
        </w:rPr>
        <w:t xml:space="preserve">and the </w:t>
      </w:r>
      <w:r w:rsidR="00F858EE">
        <w:rPr>
          <w:rFonts w:ascii="Cambria" w:eastAsia="Times New Roman" w:hAnsi="Cambria" w:cs="Times New Roman"/>
          <w:lang w:eastAsia="en-CA"/>
        </w:rPr>
        <w:t xml:space="preserve">rain shelter was built </w:t>
      </w:r>
      <w:r w:rsidR="00EA535E">
        <w:rPr>
          <w:rFonts w:ascii="Cambria" w:eastAsia="Times New Roman" w:hAnsi="Cambria" w:cs="Times New Roman"/>
          <w:lang w:eastAsia="en-CA"/>
        </w:rPr>
        <w:t xml:space="preserve">a few years later </w:t>
      </w:r>
      <w:r w:rsidR="00F858EE">
        <w:rPr>
          <w:rFonts w:ascii="Cambria" w:eastAsia="Times New Roman" w:hAnsi="Cambria" w:cs="Times New Roman"/>
          <w:lang w:eastAsia="en-CA"/>
        </w:rPr>
        <w:t xml:space="preserve">at a cost of $324.  After the Sturgeon Point Hotel burnt down, the rain shelter was used for council meetings until </w:t>
      </w:r>
      <w:r w:rsidR="00EA535E">
        <w:rPr>
          <w:rFonts w:ascii="Cambria" w:eastAsia="Times New Roman" w:hAnsi="Cambria" w:cs="Times New Roman"/>
          <w:lang w:eastAsia="en-CA"/>
        </w:rPr>
        <w:t>1915 when meeting</w:t>
      </w:r>
      <w:r w:rsidR="000E7A2D">
        <w:rPr>
          <w:rFonts w:ascii="Cambria" w:eastAsia="Times New Roman" w:hAnsi="Cambria" w:cs="Times New Roman"/>
          <w:lang w:eastAsia="en-CA"/>
        </w:rPr>
        <w:t>s</w:t>
      </w:r>
      <w:r w:rsidR="00EA535E">
        <w:rPr>
          <w:rFonts w:ascii="Cambria" w:eastAsia="Times New Roman" w:hAnsi="Cambria" w:cs="Times New Roman"/>
          <w:lang w:eastAsia="en-CA"/>
        </w:rPr>
        <w:t xml:space="preserve"> moved to the newly built </w:t>
      </w:r>
      <w:r w:rsidR="00F858EE">
        <w:rPr>
          <w:rFonts w:ascii="Cambria" w:eastAsia="Times New Roman" w:hAnsi="Cambria" w:cs="Times New Roman"/>
          <w:lang w:eastAsia="en-CA"/>
        </w:rPr>
        <w:t>the church</w:t>
      </w:r>
      <w:r w:rsidR="00EA535E">
        <w:rPr>
          <w:rFonts w:ascii="Cambria" w:eastAsia="Times New Roman" w:hAnsi="Cambria" w:cs="Times New Roman"/>
          <w:lang w:eastAsia="en-CA"/>
        </w:rPr>
        <w:t>.</w:t>
      </w:r>
    </w:p>
    <w:p w14:paraId="4A868163" w14:textId="48FDD677" w:rsidR="00EA535E" w:rsidRDefault="00EA535E" w:rsidP="00D1298B">
      <w:pPr>
        <w:numPr>
          <w:ilvl w:val="2"/>
          <w:numId w:val="42"/>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lastRenderedPageBreak/>
        <w:t>Cacky advised that the estimate to repair the foundation of the rain shelter is $75</w:t>
      </w:r>
      <w:r w:rsidR="000E7A2D">
        <w:rPr>
          <w:rFonts w:ascii="Cambria" w:eastAsia="Times New Roman" w:hAnsi="Cambria" w:cs="Times New Roman"/>
          <w:lang w:eastAsia="en-CA"/>
        </w:rPr>
        <w:t>,</w:t>
      </w:r>
      <w:r>
        <w:rPr>
          <w:rFonts w:ascii="Cambria" w:eastAsia="Times New Roman" w:hAnsi="Cambria" w:cs="Times New Roman"/>
          <w:lang w:eastAsia="en-CA"/>
        </w:rPr>
        <w:t>000.  $10,000 has already been secured by donations and bake sale revenue.</w:t>
      </w:r>
    </w:p>
    <w:p w14:paraId="0CD10C53" w14:textId="3E39840F" w:rsidR="00EA535E" w:rsidRPr="00D1298B" w:rsidRDefault="00EA535E" w:rsidP="00D1298B">
      <w:pPr>
        <w:numPr>
          <w:ilvl w:val="2"/>
          <w:numId w:val="42"/>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Pledges and questions should be directed to upperwharf@gmail.com</w:t>
      </w:r>
    </w:p>
    <w:p w14:paraId="79F191D3" w14:textId="77777777" w:rsidR="000E7A2D" w:rsidRDefault="000E7A2D" w:rsidP="000E7A2D">
      <w:pPr>
        <w:spacing w:after="0" w:line="240" w:lineRule="auto"/>
        <w:ind w:left="1470"/>
        <w:textAlignment w:val="baseline"/>
        <w:rPr>
          <w:rFonts w:ascii="Cambria" w:eastAsia="Times New Roman" w:hAnsi="Cambria" w:cs="Times New Roman"/>
          <w:color w:val="000000"/>
          <w:lang w:eastAsia="en-CA"/>
        </w:rPr>
      </w:pPr>
    </w:p>
    <w:p w14:paraId="763B9514" w14:textId="0B348C28" w:rsidR="00F56440" w:rsidRDefault="00E901C7" w:rsidP="00F56440">
      <w:pPr>
        <w:numPr>
          <w:ilvl w:val="1"/>
          <w:numId w:val="12"/>
        </w:numPr>
        <w:spacing w:after="0" w:line="240" w:lineRule="auto"/>
        <w:ind w:left="1470"/>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 xml:space="preserve">Infrastructure Report </w:t>
      </w:r>
    </w:p>
    <w:p w14:paraId="3F991F42" w14:textId="3D1CA998" w:rsidR="00FD0405" w:rsidRDefault="00B45304" w:rsidP="00DD2768">
      <w:pPr>
        <w:pStyle w:val="ListParagraph"/>
        <w:numPr>
          <w:ilvl w:val="0"/>
          <w:numId w:val="28"/>
        </w:numPr>
        <w:spacing w:after="0" w:line="240" w:lineRule="auto"/>
        <w:ind w:left="2190"/>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 xml:space="preserve">In Mike </w:t>
      </w:r>
      <w:proofErr w:type="spellStart"/>
      <w:r>
        <w:rPr>
          <w:rFonts w:ascii="Cambria" w:eastAsia="Times New Roman" w:hAnsi="Cambria" w:cs="Times New Roman"/>
          <w:color w:val="000000"/>
          <w:lang w:eastAsia="en-CA"/>
        </w:rPr>
        <w:t>Mungy’s</w:t>
      </w:r>
      <w:proofErr w:type="spellEnd"/>
      <w:r>
        <w:rPr>
          <w:rFonts w:ascii="Cambria" w:eastAsia="Times New Roman" w:hAnsi="Cambria" w:cs="Times New Roman"/>
          <w:color w:val="000000"/>
          <w:lang w:eastAsia="en-CA"/>
        </w:rPr>
        <w:t xml:space="preserve"> absence, Claire </w:t>
      </w:r>
      <w:r w:rsidR="00EA535E">
        <w:rPr>
          <w:rFonts w:ascii="Cambria" w:eastAsia="Times New Roman" w:hAnsi="Cambria" w:cs="Times New Roman"/>
          <w:color w:val="000000"/>
          <w:lang w:eastAsia="en-CA"/>
        </w:rPr>
        <w:t>DesBrisay presented an update on Sturgeon Point infrastructure.</w:t>
      </w:r>
    </w:p>
    <w:p w14:paraId="0FA30CF4" w14:textId="2AB04D8D" w:rsidR="004C070A" w:rsidRDefault="004C070A" w:rsidP="004D4298">
      <w:pPr>
        <w:pStyle w:val="ListParagraph"/>
        <w:numPr>
          <w:ilvl w:val="1"/>
          <w:numId w:val="28"/>
        </w:numPr>
        <w:spacing w:after="0" w:line="240" w:lineRule="auto"/>
        <w:textAlignment w:val="baseline"/>
        <w:rPr>
          <w:rFonts w:ascii="Cambria" w:eastAsia="Times New Roman" w:hAnsi="Cambria" w:cs="Times New Roman"/>
          <w:color w:val="000000"/>
          <w:lang w:eastAsia="en-CA"/>
        </w:rPr>
      </w:pPr>
      <w:bookmarkStart w:id="0" w:name="_GoBack"/>
      <w:r>
        <w:rPr>
          <w:rFonts w:ascii="Cambria" w:eastAsia="Times New Roman" w:hAnsi="Cambria" w:cs="Times New Roman"/>
          <w:color w:val="000000"/>
          <w:lang w:eastAsia="en-CA"/>
        </w:rPr>
        <w:t xml:space="preserve">The street lights damaged in the ice storm have been replaced by temporary lights.  The old lights are being stored and may </w:t>
      </w:r>
      <w:r w:rsidR="000E7A2D">
        <w:rPr>
          <w:rFonts w:ascii="Cambria" w:eastAsia="Times New Roman" w:hAnsi="Cambria" w:cs="Times New Roman"/>
          <w:color w:val="000000"/>
          <w:lang w:eastAsia="en-CA"/>
        </w:rPr>
        <w:t>still be</w:t>
      </w:r>
      <w:r>
        <w:rPr>
          <w:rFonts w:ascii="Cambria" w:eastAsia="Times New Roman" w:hAnsi="Cambria" w:cs="Times New Roman"/>
          <w:color w:val="000000"/>
          <w:lang w:eastAsia="en-CA"/>
        </w:rPr>
        <w:t xml:space="preserve"> repaired and re-used.</w:t>
      </w:r>
    </w:p>
    <w:p w14:paraId="7C7CBE6A" w14:textId="489BD604" w:rsidR="004C070A" w:rsidRDefault="004C070A" w:rsidP="004D4298">
      <w:pPr>
        <w:pStyle w:val="ListParagraph"/>
        <w:numPr>
          <w:ilvl w:val="1"/>
          <w:numId w:val="28"/>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The pump house door will be replaced in the fall</w:t>
      </w:r>
      <w:r w:rsidR="000E7A2D">
        <w:rPr>
          <w:rFonts w:ascii="Cambria" w:eastAsia="Times New Roman" w:hAnsi="Cambria" w:cs="Times New Roman"/>
          <w:color w:val="000000"/>
          <w:lang w:eastAsia="en-CA"/>
        </w:rPr>
        <w:t>.</w:t>
      </w:r>
    </w:p>
    <w:p w14:paraId="02DB797F" w14:textId="271B1F48" w:rsidR="004C070A" w:rsidRDefault="004C070A" w:rsidP="004D4298">
      <w:pPr>
        <w:pStyle w:val="ListParagraph"/>
        <w:numPr>
          <w:ilvl w:val="1"/>
          <w:numId w:val="28"/>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 xml:space="preserve">The contract with the current port-a-potty provider at the park has ended.  In the future, a port-a-potty will be </w:t>
      </w:r>
      <w:r w:rsidR="000E7A2D">
        <w:rPr>
          <w:rFonts w:ascii="Cambria" w:eastAsia="Times New Roman" w:hAnsi="Cambria" w:cs="Times New Roman"/>
          <w:color w:val="000000"/>
          <w:lang w:eastAsia="en-CA"/>
        </w:rPr>
        <w:t>provided</w:t>
      </w:r>
      <w:r>
        <w:rPr>
          <w:rFonts w:ascii="Cambria" w:eastAsia="Times New Roman" w:hAnsi="Cambria" w:cs="Times New Roman"/>
          <w:color w:val="000000"/>
          <w:lang w:eastAsia="en-CA"/>
        </w:rPr>
        <w:t xml:space="preserve"> during the Canada Day BBQ and Civic holiday weekend, saving SPA about $1500 annually.</w:t>
      </w:r>
    </w:p>
    <w:p w14:paraId="16A14EF6" w14:textId="280C6689" w:rsidR="004C070A" w:rsidRDefault="004C070A" w:rsidP="004D4298">
      <w:pPr>
        <w:pStyle w:val="ListParagraph"/>
        <w:numPr>
          <w:ilvl w:val="1"/>
          <w:numId w:val="28"/>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 xml:space="preserve">Free mulch is still available at the leaf dump.  A reminder that only leaves can be left at the leaf dump and should be left close to existing piles.  </w:t>
      </w:r>
    </w:p>
    <w:p w14:paraId="7EC66B09" w14:textId="568BDE9A" w:rsidR="004C070A" w:rsidRDefault="004C070A" w:rsidP="004D4298">
      <w:pPr>
        <w:pStyle w:val="ListParagraph"/>
        <w:numPr>
          <w:ilvl w:val="1"/>
          <w:numId w:val="28"/>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The park was top dressed with playground mulch to minimize any risk of sliver injury.</w:t>
      </w:r>
    </w:p>
    <w:bookmarkEnd w:id="0"/>
    <w:p w14:paraId="5FD99EF1" w14:textId="77777777" w:rsidR="000E7A2D" w:rsidRDefault="000E7A2D" w:rsidP="000E7A2D">
      <w:pPr>
        <w:pStyle w:val="ListParagraph"/>
        <w:spacing w:after="0" w:line="240" w:lineRule="auto"/>
        <w:ind w:left="1494"/>
        <w:textAlignment w:val="baseline"/>
        <w:rPr>
          <w:rFonts w:ascii="Cambria" w:eastAsia="Times New Roman" w:hAnsi="Cambria" w:cs="Times New Roman"/>
          <w:lang w:eastAsia="en-CA"/>
        </w:rPr>
      </w:pPr>
    </w:p>
    <w:p w14:paraId="16763282" w14:textId="43744DCE" w:rsidR="00E901C7" w:rsidRDefault="00E901C7" w:rsidP="00E901C7">
      <w:pPr>
        <w:pStyle w:val="ListParagraph"/>
        <w:numPr>
          <w:ilvl w:val="0"/>
          <w:numId w:val="28"/>
        </w:numPr>
        <w:spacing w:after="0" w:line="240" w:lineRule="auto"/>
        <w:textAlignment w:val="baseline"/>
        <w:rPr>
          <w:rFonts w:ascii="Cambria" w:eastAsia="Times New Roman" w:hAnsi="Cambria" w:cs="Times New Roman"/>
          <w:lang w:eastAsia="en-CA"/>
        </w:rPr>
      </w:pPr>
      <w:r>
        <w:rPr>
          <w:rFonts w:ascii="Cambria" w:eastAsia="Times New Roman" w:hAnsi="Cambria" w:cs="Times New Roman"/>
          <w:lang w:eastAsia="en-CA"/>
        </w:rPr>
        <w:t xml:space="preserve">Social </w:t>
      </w:r>
      <w:r w:rsidR="004C070A">
        <w:rPr>
          <w:rFonts w:ascii="Cambria" w:eastAsia="Times New Roman" w:hAnsi="Cambria" w:cs="Times New Roman"/>
          <w:lang w:eastAsia="en-CA"/>
        </w:rPr>
        <w:t>and Beautification</w:t>
      </w:r>
      <w:r>
        <w:rPr>
          <w:rFonts w:ascii="Cambria" w:eastAsia="Times New Roman" w:hAnsi="Cambria" w:cs="Times New Roman"/>
          <w:lang w:eastAsia="en-CA"/>
        </w:rPr>
        <w:t xml:space="preserve"> (</w:t>
      </w:r>
      <w:r w:rsidR="004C070A">
        <w:rPr>
          <w:rFonts w:ascii="Cambria" w:eastAsia="Times New Roman" w:hAnsi="Cambria" w:cs="Times New Roman"/>
          <w:lang w:eastAsia="en-CA"/>
        </w:rPr>
        <w:t>Linda Wright</w:t>
      </w:r>
      <w:r>
        <w:rPr>
          <w:rFonts w:ascii="Cambria" w:eastAsia="Times New Roman" w:hAnsi="Cambria" w:cs="Times New Roman"/>
          <w:lang w:eastAsia="en-CA"/>
        </w:rPr>
        <w:t>)</w:t>
      </w:r>
    </w:p>
    <w:p w14:paraId="6A8626A4" w14:textId="4B916488" w:rsidR="00B425EB" w:rsidRPr="00C2008F" w:rsidRDefault="004C070A" w:rsidP="00FD0405">
      <w:pPr>
        <w:pStyle w:val="ListParagraph"/>
        <w:numPr>
          <w:ilvl w:val="0"/>
          <w:numId w:val="28"/>
        </w:numPr>
        <w:spacing w:after="0" w:line="240" w:lineRule="auto"/>
        <w:ind w:left="2190"/>
        <w:textAlignment w:val="baseline"/>
        <w:rPr>
          <w:rFonts w:ascii="Cambria" w:eastAsia="Times New Roman" w:hAnsi="Cambria" w:cs="Times New Roman"/>
          <w:color w:val="000000"/>
          <w:lang w:eastAsia="en-CA"/>
        </w:rPr>
      </w:pPr>
      <w:r>
        <w:rPr>
          <w:rFonts w:ascii="Cambria" w:eastAsia="Times New Roman" w:hAnsi="Cambria" w:cs="Times New Roman"/>
          <w:lang w:eastAsia="en-CA"/>
        </w:rPr>
        <w:t>Linda</w:t>
      </w:r>
      <w:r w:rsidR="00B425EB">
        <w:rPr>
          <w:rFonts w:ascii="Cambria" w:eastAsia="Times New Roman" w:hAnsi="Cambria" w:cs="Times New Roman"/>
          <w:lang w:eastAsia="en-CA"/>
        </w:rPr>
        <w:t xml:space="preserve"> thanked</w:t>
      </w:r>
      <w:r>
        <w:rPr>
          <w:rFonts w:ascii="Cambria" w:eastAsia="Times New Roman" w:hAnsi="Cambria" w:cs="Times New Roman"/>
          <w:lang w:eastAsia="en-CA"/>
        </w:rPr>
        <w:t xml:space="preserve"> the volunteers who helped with Canada Day, the bake sale, </w:t>
      </w:r>
      <w:r w:rsidR="000E7A2D">
        <w:rPr>
          <w:rFonts w:ascii="Cambria" w:eastAsia="Times New Roman" w:hAnsi="Cambria" w:cs="Times New Roman"/>
          <w:lang w:eastAsia="en-CA"/>
        </w:rPr>
        <w:t xml:space="preserve">and </w:t>
      </w:r>
      <w:r>
        <w:rPr>
          <w:rFonts w:ascii="Cambria" w:eastAsia="Times New Roman" w:hAnsi="Cambria" w:cs="Times New Roman"/>
          <w:lang w:eastAsia="en-CA"/>
        </w:rPr>
        <w:t xml:space="preserve">the Civic weekend </w:t>
      </w:r>
      <w:r w:rsidR="000E7A2D">
        <w:rPr>
          <w:rFonts w:ascii="Cambria" w:eastAsia="Times New Roman" w:hAnsi="Cambria" w:cs="Times New Roman"/>
          <w:lang w:eastAsia="en-CA"/>
        </w:rPr>
        <w:t>activities.  She made</w:t>
      </w:r>
      <w:r>
        <w:rPr>
          <w:rFonts w:ascii="Cambria" w:eastAsia="Times New Roman" w:hAnsi="Cambria" w:cs="Times New Roman"/>
          <w:lang w:eastAsia="en-CA"/>
        </w:rPr>
        <w:t xml:space="preserve"> special mention of</w:t>
      </w:r>
      <w:r w:rsidR="00B425EB">
        <w:rPr>
          <w:rFonts w:ascii="Cambria" w:eastAsia="Times New Roman" w:hAnsi="Cambria" w:cs="Times New Roman"/>
          <w:lang w:eastAsia="en-CA"/>
        </w:rPr>
        <w:t xml:space="preserve"> Liz </w:t>
      </w:r>
      <w:proofErr w:type="spellStart"/>
      <w:r w:rsidR="00B425EB">
        <w:rPr>
          <w:rFonts w:ascii="Cambria" w:eastAsia="Times New Roman" w:hAnsi="Cambria" w:cs="Times New Roman"/>
          <w:lang w:eastAsia="en-CA"/>
        </w:rPr>
        <w:t>Spellen</w:t>
      </w:r>
      <w:proofErr w:type="spellEnd"/>
      <w:r w:rsidR="00B425EB">
        <w:rPr>
          <w:rFonts w:ascii="Cambria" w:eastAsia="Times New Roman" w:hAnsi="Cambria" w:cs="Times New Roman"/>
          <w:lang w:eastAsia="en-CA"/>
        </w:rPr>
        <w:t xml:space="preserve"> for her care of the planters, hanging baskets, and gardens</w:t>
      </w:r>
      <w:r w:rsidR="008F1DA6">
        <w:rPr>
          <w:rFonts w:ascii="Cambria" w:eastAsia="Times New Roman" w:hAnsi="Cambria" w:cs="Times New Roman"/>
          <w:lang w:eastAsia="en-CA"/>
        </w:rPr>
        <w:t xml:space="preserve"> and the younger volunteers including the </w:t>
      </w:r>
      <w:proofErr w:type="spellStart"/>
      <w:r w:rsidR="008F1DA6">
        <w:rPr>
          <w:rFonts w:ascii="Cambria" w:eastAsia="Times New Roman" w:hAnsi="Cambria" w:cs="Times New Roman"/>
          <w:lang w:eastAsia="en-CA"/>
        </w:rPr>
        <w:t>Aspinwalls</w:t>
      </w:r>
      <w:proofErr w:type="spellEnd"/>
      <w:r w:rsidR="00C2008F">
        <w:rPr>
          <w:rFonts w:ascii="Cambria" w:eastAsia="Times New Roman" w:hAnsi="Cambria" w:cs="Times New Roman"/>
          <w:lang w:eastAsia="en-CA"/>
        </w:rPr>
        <w:t xml:space="preserve">. </w:t>
      </w:r>
    </w:p>
    <w:p w14:paraId="75B39D91" w14:textId="6F572CF4" w:rsidR="004C070A" w:rsidRDefault="004C070A" w:rsidP="004C070A">
      <w:pPr>
        <w:pStyle w:val="ListParagraph"/>
        <w:numPr>
          <w:ilvl w:val="0"/>
          <w:numId w:val="28"/>
        </w:numPr>
        <w:spacing w:after="0" w:line="240" w:lineRule="auto"/>
        <w:ind w:left="2190"/>
        <w:textAlignment w:val="baseline"/>
        <w:rPr>
          <w:rFonts w:ascii="Cambria" w:eastAsia="Times New Roman" w:hAnsi="Cambria" w:cs="Times New Roman"/>
          <w:lang w:eastAsia="en-CA"/>
        </w:rPr>
      </w:pPr>
      <w:r>
        <w:rPr>
          <w:rFonts w:ascii="Cambria" w:eastAsia="Times New Roman" w:hAnsi="Cambria" w:cs="Times New Roman"/>
          <w:lang w:eastAsia="en-CA"/>
        </w:rPr>
        <w:t>The Canada Day BBQ men</w:t>
      </w:r>
      <w:r w:rsidR="000E7A2D">
        <w:rPr>
          <w:rFonts w:ascii="Cambria" w:eastAsia="Times New Roman" w:hAnsi="Cambria" w:cs="Times New Roman"/>
          <w:lang w:eastAsia="en-CA"/>
        </w:rPr>
        <w:t xml:space="preserve">u </w:t>
      </w:r>
      <w:r>
        <w:rPr>
          <w:rFonts w:ascii="Cambria" w:eastAsia="Times New Roman" w:hAnsi="Cambria" w:cs="Times New Roman"/>
          <w:lang w:eastAsia="en-CA"/>
        </w:rPr>
        <w:t>change</w:t>
      </w:r>
      <w:r w:rsidR="000E7A2D">
        <w:rPr>
          <w:rFonts w:ascii="Cambria" w:eastAsia="Times New Roman" w:hAnsi="Cambria" w:cs="Times New Roman"/>
          <w:lang w:eastAsia="en-CA"/>
        </w:rPr>
        <w:t>\</w:t>
      </w:r>
      <w:r>
        <w:rPr>
          <w:rFonts w:ascii="Cambria" w:eastAsia="Times New Roman" w:hAnsi="Cambria" w:cs="Times New Roman"/>
          <w:lang w:eastAsia="en-CA"/>
        </w:rPr>
        <w:t>d from hot dogs to tacos</w:t>
      </w:r>
      <w:r w:rsidR="000E7A2D">
        <w:rPr>
          <w:rFonts w:ascii="Cambria" w:eastAsia="Times New Roman" w:hAnsi="Cambria" w:cs="Times New Roman"/>
          <w:lang w:eastAsia="en-CA"/>
        </w:rPr>
        <w:t xml:space="preserve"> was well received and </w:t>
      </w:r>
      <w:r w:rsidR="008F1DA6">
        <w:rPr>
          <w:rFonts w:ascii="Cambria" w:eastAsia="Times New Roman" w:hAnsi="Cambria" w:cs="Times New Roman"/>
          <w:lang w:eastAsia="en-CA"/>
        </w:rPr>
        <w:t>sav</w:t>
      </w:r>
      <w:r w:rsidR="000E7A2D">
        <w:rPr>
          <w:rFonts w:ascii="Cambria" w:eastAsia="Times New Roman" w:hAnsi="Cambria" w:cs="Times New Roman"/>
          <w:lang w:eastAsia="en-CA"/>
        </w:rPr>
        <w:t>ed</w:t>
      </w:r>
      <w:r w:rsidR="008F1DA6">
        <w:rPr>
          <w:rFonts w:ascii="Cambria" w:eastAsia="Times New Roman" w:hAnsi="Cambria" w:cs="Times New Roman"/>
          <w:lang w:eastAsia="en-CA"/>
        </w:rPr>
        <w:t xml:space="preserve"> SPA around $250.</w:t>
      </w:r>
    </w:p>
    <w:p w14:paraId="2138A875" w14:textId="7E6479E2" w:rsidR="008F1DA6" w:rsidRDefault="008F1DA6" w:rsidP="004C070A">
      <w:pPr>
        <w:pStyle w:val="ListParagraph"/>
        <w:numPr>
          <w:ilvl w:val="0"/>
          <w:numId w:val="28"/>
        </w:numPr>
        <w:spacing w:after="0" w:line="240" w:lineRule="auto"/>
        <w:ind w:left="2190"/>
        <w:textAlignment w:val="baseline"/>
        <w:rPr>
          <w:rFonts w:ascii="Cambria" w:eastAsia="Times New Roman" w:hAnsi="Cambria" w:cs="Times New Roman"/>
          <w:lang w:eastAsia="en-CA"/>
        </w:rPr>
      </w:pPr>
      <w:r>
        <w:rPr>
          <w:rFonts w:ascii="Cambria" w:eastAsia="Times New Roman" w:hAnsi="Cambria" w:cs="Times New Roman"/>
          <w:lang w:eastAsia="en-CA"/>
        </w:rPr>
        <w:t xml:space="preserve">The Civic weekend was hit and miss with successful Saturday evening barbecue and dance and Monday running races, but rain cancelling the swimming and canoeing races on Sunday. </w:t>
      </w:r>
    </w:p>
    <w:p w14:paraId="1CE07654" w14:textId="254BF40A" w:rsidR="008F1DA6" w:rsidRPr="008F1DA6" w:rsidRDefault="008F1DA6" w:rsidP="00FD0405">
      <w:pPr>
        <w:pStyle w:val="ListParagraph"/>
        <w:numPr>
          <w:ilvl w:val="0"/>
          <w:numId w:val="28"/>
        </w:numPr>
        <w:spacing w:after="0" w:line="240" w:lineRule="auto"/>
        <w:ind w:left="2190"/>
        <w:textAlignment w:val="baseline"/>
        <w:rPr>
          <w:rFonts w:ascii="Cambria" w:eastAsia="Times New Roman" w:hAnsi="Cambria" w:cs="Times New Roman"/>
          <w:color w:val="000000"/>
          <w:lang w:eastAsia="en-CA"/>
        </w:rPr>
      </w:pPr>
      <w:r>
        <w:rPr>
          <w:rFonts w:ascii="Cambria" w:eastAsia="Times New Roman" w:hAnsi="Cambria" w:cs="Times New Roman"/>
          <w:lang w:eastAsia="en-CA"/>
        </w:rPr>
        <w:t xml:space="preserve">Lake water access at the park is under consideration so that </w:t>
      </w:r>
      <w:r w:rsidR="000E7A2D">
        <w:rPr>
          <w:rFonts w:ascii="Cambria" w:eastAsia="Times New Roman" w:hAnsi="Cambria" w:cs="Times New Roman"/>
          <w:lang w:eastAsia="en-CA"/>
        </w:rPr>
        <w:t>the grass can be</w:t>
      </w:r>
      <w:r>
        <w:rPr>
          <w:rFonts w:ascii="Cambria" w:eastAsia="Times New Roman" w:hAnsi="Cambria" w:cs="Times New Roman"/>
          <w:lang w:eastAsia="en-CA"/>
        </w:rPr>
        <w:t xml:space="preserve"> </w:t>
      </w:r>
      <w:r w:rsidR="000E7A2D">
        <w:rPr>
          <w:rFonts w:ascii="Cambria" w:eastAsia="Times New Roman" w:hAnsi="Cambria" w:cs="Times New Roman"/>
          <w:lang w:eastAsia="en-CA"/>
        </w:rPr>
        <w:t>watered.</w:t>
      </w:r>
    </w:p>
    <w:p w14:paraId="7760677D" w14:textId="77777777" w:rsidR="000E7A2D" w:rsidRDefault="008F1DA6" w:rsidP="008F1DA6">
      <w:pPr>
        <w:pStyle w:val="ListParagraph"/>
        <w:numPr>
          <w:ilvl w:val="0"/>
          <w:numId w:val="28"/>
        </w:numPr>
        <w:spacing w:after="0" w:line="240" w:lineRule="auto"/>
        <w:ind w:left="2190"/>
        <w:textAlignment w:val="baseline"/>
        <w:rPr>
          <w:rFonts w:ascii="Cambria" w:eastAsia="Times New Roman" w:hAnsi="Cambria" w:cs="Times New Roman"/>
          <w:lang w:eastAsia="en-CA"/>
        </w:rPr>
      </w:pPr>
      <w:r>
        <w:rPr>
          <w:rFonts w:ascii="Cambria" w:eastAsia="Times New Roman" w:hAnsi="Cambria" w:cs="Times New Roman"/>
          <w:lang w:eastAsia="en-CA"/>
        </w:rPr>
        <w:t xml:space="preserve">Halloween will be celebrated on October 24, 2026. </w:t>
      </w:r>
    </w:p>
    <w:p w14:paraId="4E939054" w14:textId="77777777" w:rsidR="000E7A2D" w:rsidRDefault="000E7A2D" w:rsidP="000E7A2D">
      <w:pPr>
        <w:pStyle w:val="ListParagraph"/>
        <w:spacing w:after="0" w:line="240" w:lineRule="auto"/>
        <w:ind w:left="2190"/>
        <w:textAlignment w:val="baseline"/>
        <w:rPr>
          <w:rFonts w:ascii="Cambria" w:eastAsia="Times New Roman" w:hAnsi="Cambria" w:cs="Times New Roman"/>
          <w:lang w:eastAsia="en-CA"/>
        </w:rPr>
      </w:pPr>
    </w:p>
    <w:p w14:paraId="5458FFA8" w14:textId="16F4F624" w:rsidR="005F5D9B" w:rsidRPr="00E279A2" w:rsidRDefault="00B425EB" w:rsidP="000E7A2D">
      <w:pPr>
        <w:pStyle w:val="ListParagraph"/>
        <w:spacing w:after="0" w:line="240" w:lineRule="auto"/>
        <w:ind w:left="0"/>
        <w:textAlignment w:val="baseline"/>
        <w:rPr>
          <w:rFonts w:ascii="Cambria" w:eastAsia="Times New Roman" w:hAnsi="Cambria" w:cs="Times New Roman"/>
          <w:lang w:eastAsia="en-CA"/>
        </w:rPr>
      </w:pPr>
      <w:r>
        <w:rPr>
          <w:rFonts w:ascii="Cambria" w:eastAsia="Times New Roman" w:hAnsi="Cambria" w:cs="Times New Roman"/>
          <w:color w:val="000000"/>
          <w:lang w:eastAsia="en-CA"/>
        </w:rPr>
        <w:t>4</w:t>
      </w:r>
      <w:r w:rsidR="005F5D9B">
        <w:rPr>
          <w:rFonts w:ascii="Cambria" w:eastAsia="Times New Roman" w:hAnsi="Cambria" w:cs="Times New Roman"/>
          <w:color w:val="000000"/>
          <w:lang w:eastAsia="en-CA"/>
        </w:rPr>
        <w:t>.</w:t>
      </w:r>
      <w:r w:rsidR="005F5D9B">
        <w:rPr>
          <w:rFonts w:ascii="Cambria" w:eastAsia="Times New Roman" w:hAnsi="Cambria" w:cs="Times New Roman"/>
          <w:color w:val="000000"/>
          <w:lang w:eastAsia="en-CA"/>
        </w:rPr>
        <w:tab/>
      </w:r>
      <w:r w:rsidR="00A31A64">
        <w:rPr>
          <w:rFonts w:ascii="Cambria" w:eastAsia="Times New Roman" w:hAnsi="Cambria" w:cs="Times New Roman"/>
          <w:lang w:eastAsia="en-CA"/>
        </w:rPr>
        <w:t>Election of Returning and New Directors</w:t>
      </w:r>
    </w:p>
    <w:p w14:paraId="45ED2242" w14:textId="4AE96FC2" w:rsidR="00B604DA" w:rsidRDefault="00A72221" w:rsidP="00FD0405">
      <w:pPr>
        <w:pStyle w:val="ListParagraph"/>
        <w:numPr>
          <w:ilvl w:val="1"/>
          <w:numId w:val="39"/>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 xml:space="preserve">Darlene </w:t>
      </w:r>
      <w:r w:rsidR="00A31A64">
        <w:rPr>
          <w:rFonts w:ascii="Cambria" w:eastAsia="Times New Roman" w:hAnsi="Cambria" w:cs="Times New Roman"/>
          <w:color w:val="000000"/>
          <w:lang w:eastAsia="en-CA"/>
        </w:rPr>
        <w:t>explained that the SPA board has a minimum of 5 and maximum of 12 board members</w:t>
      </w:r>
      <w:r w:rsidR="000E7A2D">
        <w:rPr>
          <w:rFonts w:ascii="Cambria" w:eastAsia="Times New Roman" w:hAnsi="Cambria" w:cs="Times New Roman"/>
          <w:color w:val="000000"/>
          <w:lang w:eastAsia="en-CA"/>
        </w:rPr>
        <w:t>,</w:t>
      </w:r>
      <w:r w:rsidR="00B604DA">
        <w:rPr>
          <w:rFonts w:ascii="Cambria" w:eastAsia="Times New Roman" w:hAnsi="Cambria" w:cs="Times New Roman"/>
          <w:color w:val="000000"/>
          <w:lang w:eastAsia="en-CA"/>
        </w:rPr>
        <w:t xml:space="preserve"> elected for </w:t>
      </w:r>
      <w:proofErr w:type="gramStart"/>
      <w:r w:rsidR="00B604DA">
        <w:rPr>
          <w:rFonts w:ascii="Cambria" w:eastAsia="Times New Roman" w:hAnsi="Cambria" w:cs="Times New Roman"/>
          <w:color w:val="000000"/>
          <w:lang w:eastAsia="en-CA"/>
        </w:rPr>
        <w:t>3 year</w:t>
      </w:r>
      <w:proofErr w:type="gramEnd"/>
      <w:r w:rsidR="00B604DA">
        <w:rPr>
          <w:rFonts w:ascii="Cambria" w:eastAsia="Times New Roman" w:hAnsi="Cambria" w:cs="Times New Roman"/>
          <w:color w:val="000000"/>
          <w:lang w:eastAsia="en-CA"/>
        </w:rPr>
        <w:t xml:space="preserve"> terms, with the possibility of a second term and a </w:t>
      </w:r>
      <w:r w:rsidR="000E7A2D">
        <w:rPr>
          <w:rFonts w:ascii="Cambria" w:eastAsia="Times New Roman" w:hAnsi="Cambria" w:cs="Times New Roman"/>
          <w:color w:val="000000"/>
          <w:lang w:eastAsia="en-CA"/>
        </w:rPr>
        <w:t xml:space="preserve">further </w:t>
      </w:r>
      <w:r w:rsidR="00B604DA">
        <w:rPr>
          <w:rFonts w:ascii="Cambria" w:eastAsia="Times New Roman" w:hAnsi="Cambria" w:cs="Times New Roman"/>
          <w:color w:val="000000"/>
          <w:lang w:eastAsia="en-CA"/>
        </w:rPr>
        <w:t xml:space="preserve">1 year extension if approved by the board.  </w:t>
      </w:r>
    </w:p>
    <w:p w14:paraId="4F938359" w14:textId="77777777" w:rsidR="00B604DA" w:rsidRDefault="00B604DA" w:rsidP="00FD0405">
      <w:pPr>
        <w:pStyle w:val="ListParagraph"/>
        <w:numPr>
          <w:ilvl w:val="1"/>
          <w:numId w:val="39"/>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 xml:space="preserve">Linda Wright </w:t>
      </w:r>
      <w:r w:rsidR="00A72221">
        <w:rPr>
          <w:rFonts w:ascii="Cambria" w:eastAsia="Times New Roman" w:hAnsi="Cambria" w:cs="Times New Roman"/>
          <w:color w:val="000000"/>
          <w:lang w:eastAsia="en-CA"/>
        </w:rPr>
        <w:t xml:space="preserve">nominated </w:t>
      </w:r>
      <w:r>
        <w:rPr>
          <w:rFonts w:ascii="Cambria" w:eastAsia="Times New Roman" w:hAnsi="Cambria" w:cs="Times New Roman"/>
          <w:color w:val="000000"/>
          <w:lang w:eastAsia="en-CA"/>
        </w:rPr>
        <w:t xml:space="preserve">Judy </w:t>
      </w:r>
      <w:proofErr w:type="spellStart"/>
      <w:r>
        <w:rPr>
          <w:rFonts w:ascii="Cambria" w:eastAsia="Times New Roman" w:hAnsi="Cambria" w:cs="Times New Roman"/>
          <w:color w:val="000000"/>
          <w:lang w:eastAsia="en-CA"/>
        </w:rPr>
        <w:t>Havercourt</w:t>
      </w:r>
      <w:proofErr w:type="spellEnd"/>
      <w:r w:rsidR="00A72221">
        <w:rPr>
          <w:rFonts w:ascii="Cambria" w:eastAsia="Times New Roman" w:hAnsi="Cambria" w:cs="Times New Roman"/>
          <w:color w:val="000000"/>
          <w:lang w:eastAsia="en-CA"/>
        </w:rPr>
        <w:t xml:space="preserve"> to the SPA </w:t>
      </w:r>
      <w:r w:rsidR="00506AB5">
        <w:rPr>
          <w:rFonts w:ascii="Cambria" w:eastAsia="Times New Roman" w:hAnsi="Cambria" w:cs="Times New Roman"/>
          <w:color w:val="000000"/>
          <w:lang w:eastAsia="en-CA"/>
        </w:rPr>
        <w:t>B</w:t>
      </w:r>
      <w:r w:rsidR="00A72221">
        <w:rPr>
          <w:rFonts w:ascii="Cambria" w:eastAsia="Times New Roman" w:hAnsi="Cambria" w:cs="Times New Roman"/>
          <w:color w:val="000000"/>
          <w:lang w:eastAsia="en-CA"/>
        </w:rPr>
        <w:t>oard</w:t>
      </w:r>
      <w:r>
        <w:rPr>
          <w:rFonts w:ascii="Cambria" w:eastAsia="Times New Roman" w:hAnsi="Cambria" w:cs="Times New Roman"/>
          <w:color w:val="000000"/>
          <w:lang w:eastAsia="en-CA"/>
        </w:rPr>
        <w:t xml:space="preserve"> and Darlene seconded the motion.</w:t>
      </w:r>
    </w:p>
    <w:p w14:paraId="0EA5869F" w14:textId="6B46CD7C" w:rsidR="00B604DA" w:rsidRDefault="00B604DA" w:rsidP="00FD0405">
      <w:pPr>
        <w:pStyle w:val="ListParagraph"/>
        <w:numPr>
          <w:ilvl w:val="1"/>
          <w:numId w:val="39"/>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Bob Benson nominated Simone Benson and Linda seconded</w:t>
      </w:r>
      <w:r w:rsidR="00A72221">
        <w:rPr>
          <w:rFonts w:ascii="Cambria" w:eastAsia="Times New Roman" w:hAnsi="Cambria" w:cs="Times New Roman"/>
          <w:color w:val="000000"/>
          <w:lang w:eastAsia="en-CA"/>
        </w:rPr>
        <w:t>.</w:t>
      </w:r>
    </w:p>
    <w:p w14:paraId="1CB43F0A" w14:textId="787147C8" w:rsidR="00E901C7" w:rsidRDefault="00A72221" w:rsidP="00FD0405">
      <w:pPr>
        <w:pStyle w:val="ListParagraph"/>
        <w:numPr>
          <w:ilvl w:val="1"/>
          <w:numId w:val="39"/>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 xml:space="preserve">There were no other nominations from the floor. </w:t>
      </w:r>
    </w:p>
    <w:p w14:paraId="138C8BBF" w14:textId="0201CE32" w:rsidR="00A72221" w:rsidRDefault="00A72221" w:rsidP="00FD0405">
      <w:pPr>
        <w:pStyle w:val="ListParagraph"/>
        <w:numPr>
          <w:ilvl w:val="1"/>
          <w:numId w:val="39"/>
        </w:num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 xml:space="preserve">On motion by </w:t>
      </w:r>
      <w:r w:rsidR="00B604DA">
        <w:rPr>
          <w:rFonts w:ascii="Cambria" w:eastAsia="Times New Roman" w:hAnsi="Cambria" w:cs="Times New Roman"/>
          <w:color w:val="000000"/>
          <w:lang w:eastAsia="en-CA"/>
        </w:rPr>
        <w:t>Alison Porter</w:t>
      </w:r>
      <w:r>
        <w:rPr>
          <w:rFonts w:ascii="Cambria" w:eastAsia="Times New Roman" w:hAnsi="Cambria" w:cs="Times New Roman"/>
          <w:color w:val="000000"/>
          <w:lang w:eastAsia="en-CA"/>
        </w:rPr>
        <w:t xml:space="preserve">, seconded by </w:t>
      </w:r>
      <w:r w:rsidR="00B604DA">
        <w:rPr>
          <w:rFonts w:ascii="Cambria" w:eastAsia="Times New Roman" w:hAnsi="Cambria" w:cs="Times New Roman"/>
          <w:color w:val="000000"/>
          <w:lang w:eastAsia="en-CA"/>
        </w:rPr>
        <w:t>Anne Francis</w:t>
      </w:r>
      <w:r>
        <w:rPr>
          <w:rFonts w:ascii="Cambria" w:eastAsia="Times New Roman" w:hAnsi="Cambria" w:cs="Times New Roman"/>
          <w:color w:val="000000"/>
          <w:lang w:eastAsia="en-CA"/>
        </w:rPr>
        <w:t xml:space="preserve">, the SPA </w:t>
      </w:r>
      <w:r w:rsidR="00506AB5">
        <w:rPr>
          <w:rFonts w:ascii="Cambria" w:eastAsia="Times New Roman" w:hAnsi="Cambria" w:cs="Times New Roman"/>
          <w:color w:val="000000"/>
          <w:lang w:eastAsia="en-CA"/>
        </w:rPr>
        <w:t>B</w:t>
      </w:r>
      <w:r>
        <w:rPr>
          <w:rFonts w:ascii="Cambria" w:eastAsia="Times New Roman" w:hAnsi="Cambria" w:cs="Times New Roman"/>
          <w:color w:val="000000"/>
          <w:lang w:eastAsia="en-CA"/>
        </w:rPr>
        <w:t>oard for 202</w:t>
      </w:r>
      <w:r w:rsidR="00B604DA">
        <w:rPr>
          <w:rFonts w:ascii="Cambria" w:eastAsia="Times New Roman" w:hAnsi="Cambria" w:cs="Times New Roman"/>
          <w:color w:val="000000"/>
          <w:lang w:eastAsia="en-CA"/>
        </w:rPr>
        <w:t>6</w:t>
      </w:r>
      <w:r>
        <w:rPr>
          <w:rFonts w:ascii="Cambria" w:eastAsia="Times New Roman" w:hAnsi="Cambria" w:cs="Times New Roman"/>
          <w:color w:val="000000"/>
          <w:lang w:eastAsia="en-CA"/>
        </w:rPr>
        <w:t>-202</w:t>
      </w:r>
      <w:r w:rsidR="000E7A2D">
        <w:rPr>
          <w:rFonts w:ascii="Cambria" w:eastAsia="Times New Roman" w:hAnsi="Cambria" w:cs="Times New Roman"/>
          <w:color w:val="000000"/>
          <w:lang w:eastAsia="en-CA"/>
        </w:rPr>
        <w:t>7</w:t>
      </w:r>
      <w:r>
        <w:rPr>
          <w:rFonts w:ascii="Cambria" w:eastAsia="Times New Roman" w:hAnsi="Cambria" w:cs="Times New Roman"/>
          <w:color w:val="000000"/>
          <w:lang w:eastAsia="en-CA"/>
        </w:rPr>
        <w:t xml:space="preserve"> is: </w:t>
      </w:r>
      <w:r w:rsidR="00B604DA">
        <w:rPr>
          <w:rFonts w:ascii="Cambria" w:eastAsia="Times New Roman" w:hAnsi="Cambria" w:cs="Times New Roman"/>
          <w:color w:val="000000"/>
          <w:lang w:eastAsia="en-CA"/>
        </w:rPr>
        <w:t xml:space="preserve">Simone Benson, </w:t>
      </w:r>
      <w:r>
        <w:rPr>
          <w:rFonts w:ascii="Cambria" w:eastAsia="Times New Roman" w:hAnsi="Cambria" w:cs="Times New Roman"/>
          <w:color w:val="000000"/>
          <w:lang w:eastAsia="en-CA"/>
        </w:rPr>
        <w:t xml:space="preserve">Claire DesBrisay, Jeanne DesBrisay, </w:t>
      </w:r>
      <w:r w:rsidR="00B604DA">
        <w:rPr>
          <w:rFonts w:ascii="Cambria" w:eastAsia="Times New Roman" w:hAnsi="Cambria" w:cs="Times New Roman"/>
          <w:color w:val="000000"/>
          <w:lang w:eastAsia="en-CA"/>
        </w:rPr>
        <w:t xml:space="preserve">Judy </w:t>
      </w:r>
      <w:proofErr w:type="spellStart"/>
      <w:r w:rsidR="00B604DA">
        <w:rPr>
          <w:rFonts w:ascii="Cambria" w:eastAsia="Times New Roman" w:hAnsi="Cambria" w:cs="Times New Roman"/>
          <w:color w:val="000000"/>
          <w:lang w:eastAsia="en-CA"/>
        </w:rPr>
        <w:t>Havercourt</w:t>
      </w:r>
      <w:proofErr w:type="spellEnd"/>
      <w:r w:rsidR="00B604DA">
        <w:rPr>
          <w:rFonts w:ascii="Cambria" w:eastAsia="Times New Roman" w:hAnsi="Cambria" w:cs="Times New Roman"/>
          <w:color w:val="000000"/>
          <w:lang w:eastAsia="en-CA"/>
        </w:rPr>
        <w:t xml:space="preserve">, </w:t>
      </w:r>
      <w:r>
        <w:rPr>
          <w:rFonts w:ascii="Cambria" w:eastAsia="Times New Roman" w:hAnsi="Cambria" w:cs="Times New Roman"/>
          <w:color w:val="000000"/>
          <w:lang w:eastAsia="en-CA"/>
        </w:rPr>
        <w:t xml:space="preserve">Anne Francis, Mike </w:t>
      </w:r>
      <w:proofErr w:type="spellStart"/>
      <w:r>
        <w:rPr>
          <w:rFonts w:ascii="Cambria" w:eastAsia="Times New Roman" w:hAnsi="Cambria" w:cs="Times New Roman"/>
          <w:color w:val="000000"/>
          <w:lang w:eastAsia="en-CA"/>
        </w:rPr>
        <w:t>Mungy</w:t>
      </w:r>
      <w:proofErr w:type="spellEnd"/>
      <w:r>
        <w:rPr>
          <w:rFonts w:ascii="Cambria" w:eastAsia="Times New Roman" w:hAnsi="Cambria" w:cs="Times New Roman"/>
          <w:color w:val="000000"/>
          <w:lang w:eastAsia="en-CA"/>
        </w:rPr>
        <w:t>,</w:t>
      </w:r>
      <w:r w:rsidR="00B44B23">
        <w:rPr>
          <w:rFonts w:ascii="Cambria" w:eastAsia="Times New Roman" w:hAnsi="Cambria" w:cs="Times New Roman"/>
          <w:color w:val="000000"/>
          <w:lang w:eastAsia="en-CA"/>
        </w:rPr>
        <w:t xml:space="preserve"> Will Ollerhead,</w:t>
      </w:r>
      <w:r>
        <w:rPr>
          <w:rFonts w:ascii="Cambria" w:eastAsia="Times New Roman" w:hAnsi="Cambria" w:cs="Times New Roman"/>
          <w:color w:val="000000"/>
          <w:lang w:eastAsia="en-CA"/>
        </w:rPr>
        <w:t xml:space="preserve"> </w:t>
      </w:r>
      <w:r w:rsidR="00B44B23">
        <w:rPr>
          <w:rFonts w:ascii="Cambria" w:eastAsia="Times New Roman" w:hAnsi="Cambria" w:cs="Times New Roman"/>
          <w:color w:val="000000"/>
          <w:lang w:eastAsia="en-CA"/>
        </w:rPr>
        <w:t>John Osler, Cacky Phipps, and Linda Wright.  Carried, with no objections and no abstentions.</w:t>
      </w:r>
    </w:p>
    <w:p w14:paraId="00F78AA0" w14:textId="77777777" w:rsidR="00E901C7" w:rsidRPr="00E901C7" w:rsidRDefault="00E901C7" w:rsidP="00E901C7">
      <w:pPr>
        <w:spacing w:after="0" w:line="240" w:lineRule="auto"/>
        <w:textAlignment w:val="baseline"/>
        <w:rPr>
          <w:rFonts w:ascii="Cambria" w:eastAsia="Times New Roman" w:hAnsi="Cambria" w:cs="Times New Roman"/>
          <w:color w:val="000000"/>
          <w:lang w:eastAsia="en-CA"/>
        </w:rPr>
      </w:pPr>
    </w:p>
    <w:p w14:paraId="2190D85D" w14:textId="1CA3CB07" w:rsidR="00A46841" w:rsidRPr="00A46841" w:rsidRDefault="00A31A64" w:rsidP="005F5D9B">
      <w:pPr>
        <w:spacing w:after="0" w:line="240" w:lineRule="auto"/>
        <w:textAlignment w:val="baseline"/>
        <w:rPr>
          <w:rFonts w:ascii="Cambria" w:eastAsia="Times New Roman" w:hAnsi="Cambria" w:cs="Times New Roman"/>
          <w:color w:val="000000"/>
          <w:lang w:eastAsia="en-CA"/>
        </w:rPr>
      </w:pPr>
      <w:r>
        <w:rPr>
          <w:rFonts w:ascii="Cambria" w:eastAsia="Times New Roman" w:hAnsi="Cambria" w:cs="Times New Roman"/>
          <w:color w:val="000000"/>
          <w:lang w:eastAsia="en-CA"/>
        </w:rPr>
        <w:t>5</w:t>
      </w:r>
      <w:r w:rsidR="005F5D9B">
        <w:rPr>
          <w:rFonts w:ascii="Cambria" w:eastAsia="Times New Roman" w:hAnsi="Cambria" w:cs="Times New Roman"/>
          <w:color w:val="000000"/>
          <w:lang w:eastAsia="en-CA"/>
        </w:rPr>
        <w:t>.</w:t>
      </w:r>
      <w:r w:rsidR="005F5D9B">
        <w:rPr>
          <w:rFonts w:ascii="Cambria" w:eastAsia="Times New Roman" w:hAnsi="Cambria" w:cs="Times New Roman"/>
          <w:color w:val="000000"/>
          <w:lang w:eastAsia="en-CA"/>
        </w:rPr>
        <w:tab/>
      </w:r>
      <w:r w:rsidR="00E901C7">
        <w:rPr>
          <w:rFonts w:ascii="Cambria" w:eastAsia="Times New Roman" w:hAnsi="Cambria" w:cs="Times New Roman"/>
          <w:color w:val="000000"/>
          <w:lang w:eastAsia="en-CA"/>
        </w:rPr>
        <w:t>Other Business/Questions from the Floor</w:t>
      </w:r>
    </w:p>
    <w:p w14:paraId="5B301F1D" w14:textId="382B422B" w:rsidR="00A46841" w:rsidRPr="00DF1602" w:rsidRDefault="006826FF" w:rsidP="00C04FEB">
      <w:pPr>
        <w:numPr>
          <w:ilvl w:val="1"/>
          <w:numId w:val="14"/>
        </w:numPr>
        <w:spacing w:after="0" w:line="240" w:lineRule="auto"/>
        <w:ind w:left="1470"/>
        <w:textAlignment w:val="baseline"/>
        <w:rPr>
          <w:rFonts w:ascii="Cambria" w:eastAsia="Times New Roman" w:hAnsi="Cambria" w:cs="Times New Roman"/>
          <w:lang w:eastAsia="en-CA"/>
        </w:rPr>
      </w:pPr>
      <w:r w:rsidRPr="00DF1602">
        <w:rPr>
          <w:rFonts w:ascii="Cambria" w:eastAsia="Times New Roman" w:hAnsi="Cambria" w:cs="Times New Roman"/>
          <w:lang w:eastAsia="en-CA"/>
        </w:rPr>
        <w:lastRenderedPageBreak/>
        <w:t xml:space="preserve">There being no further business, </w:t>
      </w:r>
      <w:r w:rsidR="000E7A2D">
        <w:rPr>
          <w:rFonts w:ascii="Cambria" w:eastAsia="Times New Roman" w:hAnsi="Cambria" w:cs="Times New Roman"/>
          <w:lang w:eastAsia="en-CA"/>
        </w:rPr>
        <w:t>n</w:t>
      </w:r>
      <w:r w:rsidR="00DF1602">
        <w:rPr>
          <w:rFonts w:ascii="Cambria" w:eastAsia="Times New Roman" w:hAnsi="Cambria" w:cs="Times New Roman"/>
          <w:lang w:eastAsia="en-CA"/>
        </w:rPr>
        <w:t xml:space="preserve">or questions from the floor, </w:t>
      </w:r>
      <w:r w:rsidR="00E901C7" w:rsidRPr="00DF1602">
        <w:rPr>
          <w:rFonts w:ascii="Cambria" w:eastAsia="Times New Roman" w:hAnsi="Cambria" w:cs="Times New Roman"/>
          <w:lang w:eastAsia="en-CA"/>
        </w:rPr>
        <w:t xml:space="preserve">the Annual General Meeting was </w:t>
      </w:r>
      <w:r w:rsidR="00FD0405" w:rsidRPr="00DF1602">
        <w:rPr>
          <w:rFonts w:ascii="Cambria" w:eastAsia="Times New Roman" w:hAnsi="Cambria" w:cs="Times New Roman"/>
          <w:lang w:eastAsia="en-CA"/>
        </w:rPr>
        <w:t>adjourned</w:t>
      </w:r>
      <w:r w:rsidR="00C04FEB" w:rsidRPr="00DF1602">
        <w:rPr>
          <w:rFonts w:ascii="Cambria" w:eastAsia="Times New Roman" w:hAnsi="Cambria" w:cs="Times New Roman"/>
          <w:lang w:eastAsia="en-CA"/>
        </w:rPr>
        <w:t>.</w:t>
      </w:r>
      <w:r w:rsidRPr="00DF1602">
        <w:rPr>
          <w:rFonts w:ascii="Cambria" w:eastAsia="Times New Roman" w:hAnsi="Cambria" w:cs="Times New Roman"/>
          <w:lang w:eastAsia="en-CA"/>
        </w:rPr>
        <w:t xml:space="preserve"> </w:t>
      </w:r>
      <w:r w:rsidR="008F1DA6">
        <w:rPr>
          <w:rFonts w:ascii="Cambria" w:eastAsia="Times New Roman" w:hAnsi="Cambria" w:cs="Times New Roman"/>
          <w:lang w:eastAsia="en-CA"/>
        </w:rPr>
        <w:t xml:space="preserve">Darlene invited the members to enjoy the </w:t>
      </w:r>
      <w:r w:rsidR="000E7A2D">
        <w:rPr>
          <w:rFonts w:ascii="Cambria" w:eastAsia="Times New Roman" w:hAnsi="Cambria" w:cs="Times New Roman"/>
          <w:lang w:eastAsia="en-CA"/>
        </w:rPr>
        <w:t xml:space="preserve">leftover due </w:t>
      </w:r>
      <w:proofErr w:type="gramStart"/>
      <w:r w:rsidR="000E7A2D">
        <w:rPr>
          <w:rFonts w:ascii="Cambria" w:eastAsia="Times New Roman" w:hAnsi="Cambria" w:cs="Times New Roman"/>
          <w:lang w:eastAsia="en-CA"/>
        </w:rPr>
        <w:t xml:space="preserve">to </w:t>
      </w:r>
      <w:r w:rsidR="008F1DA6">
        <w:rPr>
          <w:rFonts w:ascii="Cambria" w:eastAsia="Times New Roman" w:hAnsi="Cambria" w:cs="Times New Roman"/>
          <w:lang w:eastAsia="en-CA"/>
        </w:rPr>
        <w:t xml:space="preserve"> the</w:t>
      </w:r>
      <w:proofErr w:type="gramEnd"/>
      <w:r w:rsidR="008F1DA6">
        <w:rPr>
          <w:rFonts w:ascii="Cambria" w:eastAsia="Times New Roman" w:hAnsi="Cambria" w:cs="Times New Roman"/>
          <w:lang w:eastAsia="en-CA"/>
        </w:rPr>
        <w:t xml:space="preserve"> </w:t>
      </w:r>
      <w:r w:rsidR="000E7A2D">
        <w:rPr>
          <w:rFonts w:ascii="Cambria" w:eastAsia="Times New Roman" w:hAnsi="Cambria" w:cs="Times New Roman"/>
          <w:lang w:eastAsia="en-CA"/>
        </w:rPr>
        <w:t xml:space="preserve">cancellation of the </w:t>
      </w:r>
      <w:r w:rsidR="008F1DA6">
        <w:rPr>
          <w:rFonts w:ascii="Cambria" w:eastAsia="Times New Roman" w:hAnsi="Cambria" w:cs="Times New Roman"/>
          <w:lang w:eastAsia="en-CA"/>
        </w:rPr>
        <w:t>Civic weekend</w:t>
      </w:r>
      <w:r w:rsidR="000E7A2D">
        <w:rPr>
          <w:rFonts w:ascii="Cambria" w:eastAsia="Times New Roman" w:hAnsi="Cambria" w:cs="Times New Roman"/>
          <w:lang w:eastAsia="en-CA"/>
        </w:rPr>
        <w:t xml:space="preserve"> Sunday activities.</w:t>
      </w:r>
    </w:p>
    <w:sectPr w:rsidR="00A46841" w:rsidRPr="00DF160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1006"/>
    <w:multiLevelType w:val="hybridMultilevel"/>
    <w:tmpl w:val="BD5018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146A62"/>
    <w:multiLevelType w:val="multilevel"/>
    <w:tmpl w:val="F71A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508A2"/>
    <w:multiLevelType w:val="multilevel"/>
    <w:tmpl w:val="D4FEBC58"/>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1A597D"/>
    <w:multiLevelType w:val="hybridMultilevel"/>
    <w:tmpl w:val="99B40EA4"/>
    <w:lvl w:ilvl="0" w:tplc="10090001">
      <w:start w:val="1"/>
      <w:numFmt w:val="bullet"/>
      <w:lvlText w:val=""/>
      <w:lvlJc w:val="left"/>
      <w:pPr>
        <w:ind w:left="2189" w:hanging="360"/>
      </w:pPr>
      <w:rPr>
        <w:rFonts w:ascii="Symbol" w:hAnsi="Symbol" w:hint="default"/>
      </w:rPr>
    </w:lvl>
    <w:lvl w:ilvl="1" w:tplc="10090003">
      <w:start w:val="1"/>
      <w:numFmt w:val="bullet"/>
      <w:lvlText w:val="o"/>
      <w:lvlJc w:val="left"/>
      <w:pPr>
        <w:ind w:left="2909" w:hanging="360"/>
      </w:pPr>
      <w:rPr>
        <w:rFonts w:ascii="Courier New" w:hAnsi="Courier New" w:cs="Courier New" w:hint="default"/>
      </w:rPr>
    </w:lvl>
    <w:lvl w:ilvl="2" w:tplc="10090005" w:tentative="1">
      <w:start w:val="1"/>
      <w:numFmt w:val="bullet"/>
      <w:lvlText w:val=""/>
      <w:lvlJc w:val="left"/>
      <w:pPr>
        <w:ind w:left="3629" w:hanging="360"/>
      </w:pPr>
      <w:rPr>
        <w:rFonts w:ascii="Wingdings" w:hAnsi="Wingdings" w:hint="default"/>
      </w:rPr>
    </w:lvl>
    <w:lvl w:ilvl="3" w:tplc="10090001" w:tentative="1">
      <w:start w:val="1"/>
      <w:numFmt w:val="bullet"/>
      <w:lvlText w:val=""/>
      <w:lvlJc w:val="left"/>
      <w:pPr>
        <w:ind w:left="4349" w:hanging="360"/>
      </w:pPr>
      <w:rPr>
        <w:rFonts w:ascii="Symbol" w:hAnsi="Symbol" w:hint="default"/>
      </w:rPr>
    </w:lvl>
    <w:lvl w:ilvl="4" w:tplc="10090003" w:tentative="1">
      <w:start w:val="1"/>
      <w:numFmt w:val="bullet"/>
      <w:lvlText w:val="o"/>
      <w:lvlJc w:val="left"/>
      <w:pPr>
        <w:ind w:left="5069" w:hanging="360"/>
      </w:pPr>
      <w:rPr>
        <w:rFonts w:ascii="Courier New" w:hAnsi="Courier New" w:cs="Courier New" w:hint="default"/>
      </w:rPr>
    </w:lvl>
    <w:lvl w:ilvl="5" w:tplc="10090005" w:tentative="1">
      <w:start w:val="1"/>
      <w:numFmt w:val="bullet"/>
      <w:lvlText w:val=""/>
      <w:lvlJc w:val="left"/>
      <w:pPr>
        <w:ind w:left="5789" w:hanging="360"/>
      </w:pPr>
      <w:rPr>
        <w:rFonts w:ascii="Wingdings" w:hAnsi="Wingdings" w:hint="default"/>
      </w:rPr>
    </w:lvl>
    <w:lvl w:ilvl="6" w:tplc="10090001" w:tentative="1">
      <w:start w:val="1"/>
      <w:numFmt w:val="bullet"/>
      <w:lvlText w:val=""/>
      <w:lvlJc w:val="left"/>
      <w:pPr>
        <w:ind w:left="6509" w:hanging="360"/>
      </w:pPr>
      <w:rPr>
        <w:rFonts w:ascii="Symbol" w:hAnsi="Symbol" w:hint="default"/>
      </w:rPr>
    </w:lvl>
    <w:lvl w:ilvl="7" w:tplc="10090003" w:tentative="1">
      <w:start w:val="1"/>
      <w:numFmt w:val="bullet"/>
      <w:lvlText w:val="o"/>
      <w:lvlJc w:val="left"/>
      <w:pPr>
        <w:ind w:left="7229" w:hanging="360"/>
      </w:pPr>
      <w:rPr>
        <w:rFonts w:ascii="Courier New" w:hAnsi="Courier New" w:cs="Courier New" w:hint="default"/>
      </w:rPr>
    </w:lvl>
    <w:lvl w:ilvl="8" w:tplc="10090005" w:tentative="1">
      <w:start w:val="1"/>
      <w:numFmt w:val="bullet"/>
      <w:lvlText w:val=""/>
      <w:lvlJc w:val="left"/>
      <w:pPr>
        <w:ind w:left="7949" w:hanging="360"/>
      </w:pPr>
      <w:rPr>
        <w:rFonts w:ascii="Wingdings" w:hAnsi="Wingdings" w:hint="default"/>
      </w:rPr>
    </w:lvl>
  </w:abstractNum>
  <w:abstractNum w:abstractNumId="4" w15:restartNumberingAfterBreak="0">
    <w:nsid w:val="095B07BA"/>
    <w:multiLevelType w:val="hybridMultilevel"/>
    <w:tmpl w:val="53AECECE"/>
    <w:lvl w:ilvl="0" w:tplc="10090001">
      <w:start w:val="1"/>
      <w:numFmt w:val="bullet"/>
      <w:lvlText w:val=""/>
      <w:lvlJc w:val="left"/>
      <w:pPr>
        <w:ind w:left="2189" w:hanging="360"/>
      </w:pPr>
      <w:rPr>
        <w:rFonts w:ascii="Symbol" w:hAnsi="Symbol" w:hint="default"/>
      </w:rPr>
    </w:lvl>
    <w:lvl w:ilvl="1" w:tplc="10090003" w:tentative="1">
      <w:start w:val="1"/>
      <w:numFmt w:val="bullet"/>
      <w:lvlText w:val="o"/>
      <w:lvlJc w:val="left"/>
      <w:pPr>
        <w:ind w:left="2909" w:hanging="360"/>
      </w:pPr>
      <w:rPr>
        <w:rFonts w:ascii="Courier New" w:hAnsi="Courier New" w:cs="Courier New" w:hint="default"/>
      </w:rPr>
    </w:lvl>
    <w:lvl w:ilvl="2" w:tplc="10090005" w:tentative="1">
      <w:start w:val="1"/>
      <w:numFmt w:val="bullet"/>
      <w:lvlText w:val=""/>
      <w:lvlJc w:val="left"/>
      <w:pPr>
        <w:ind w:left="3629" w:hanging="360"/>
      </w:pPr>
      <w:rPr>
        <w:rFonts w:ascii="Wingdings" w:hAnsi="Wingdings" w:hint="default"/>
      </w:rPr>
    </w:lvl>
    <w:lvl w:ilvl="3" w:tplc="10090001" w:tentative="1">
      <w:start w:val="1"/>
      <w:numFmt w:val="bullet"/>
      <w:lvlText w:val=""/>
      <w:lvlJc w:val="left"/>
      <w:pPr>
        <w:ind w:left="4349" w:hanging="360"/>
      </w:pPr>
      <w:rPr>
        <w:rFonts w:ascii="Symbol" w:hAnsi="Symbol" w:hint="default"/>
      </w:rPr>
    </w:lvl>
    <w:lvl w:ilvl="4" w:tplc="10090003" w:tentative="1">
      <w:start w:val="1"/>
      <w:numFmt w:val="bullet"/>
      <w:lvlText w:val="o"/>
      <w:lvlJc w:val="left"/>
      <w:pPr>
        <w:ind w:left="5069" w:hanging="360"/>
      </w:pPr>
      <w:rPr>
        <w:rFonts w:ascii="Courier New" w:hAnsi="Courier New" w:cs="Courier New" w:hint="default"/>
      </w:rPr>
    </w:lvl>
    <w:lvl w:ilvl="5" w:tplc="10090005" w:tentative="1">
      <w:start w:val="1"/>
      <w:numFmt w:val="bullet"/>
      <w:lvlText w:val=""/>
      <w:lvlJc w:val="left"/>
      <w:pPr>
        <w:ind w:left="5789" w:hanging="360"/>
      </w:pPr>
      <w:rPr>
        <w:rFonts w:ascii="Wingdings" w:hAnsi="Wingdings" w:hint="default"/>
      </w:rPr>
    </w:lvl>
    <w:lvl w:ilvl="6" w:tplc="10090001" w:tentative="1">
      <w:start w:val="1"/>
      <w:numFmt w:val="bullet"/>
      <w:lvlText w:val=""/>
      <w:lvlJc w:val="left"/>
      <w:pPr>
        <w:ind w:left="6509" w:hanging="360"/>
      </w:pPr>
      <w:rPr>
        <w:rFonts w:ascii="Symbol" w:hAnsi="Symbol" w:hint="default"/>
      </w:rPr>
    </w:lvl>
    <w:lvl w:ilvl="7" w:tplc="10090003" w:tentative="1">
      <w:start w:val="1"/>
      <w:numFmt w:val="bullet"/>
      <w:lvlText w:val="o"/>
      <w:lvlJc w:val="left"/>
      <w:pPr>
        <w:ind w:left="7229" w:hanging="360"/>
      </w:pPr>
      <w:rPr>
        <w:rFonts w:ascii="Courier New" w:hAnsi="Courier New" w:cs="Courier New" w:hint="default"/>
      </w:rPr>
    </w:lvl>
    <w:lvl w:ilvl="8" w:tplc="10090005" w:tentative="1">
      <w:start w:val="1"/>
      <w:numFmt w:val="bullet"/>
      <w:lvlText w:val=""/>
      <w:lvlJc w:val="left"/>
      <w:pPr>
        <w:ind w:left="7949" w:hanging="360"/>
      </w:pPr>
      <w:rPr>
        <w:rFonts w:ascii="Wingdings" w:hAnsi="Wingdings" w:hint="default"/>
      </w:rPr>
    </w:lvl>
  </w:abstractNum>
  <w:abstractNum w:abstractNumId="5" w15:restartNumberingAfterBreak="0">
    <w:nsid w:val="1429205B"/>
    <w:multiLevelType w:val="hybridMultilevel"/>
    <w:tmpl w:val="DA7C84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D8C2FCD"/>
    <w:multiLevelType w:val="hybridMultilevel"/>
    <w:tmpl w:val="9650EA08"/>
    <w:lvl w:ilvl="0" w:tplc="10090001">
      <w:start w:val="1"/>
      <w:numFmt w:val="bullet"/>
      <w:lvlText w:val=""/>
      <w:lvlJc w:val="left"/>
      <w:pPr>
        <w:ind w:left="2190" w:hanging="360"/>
      </w:pPr>
      <w:rPr>
        <w:rFonts w:ascii="Symbol" w:hAnsi="Symbol" w:hint="default"/>
      </w:rPr>
    </w:lvl>
    <w:lvl w:ilvl="1" w:tplc="10090003">
      <w:start w:val="1"/>
      <w:numFmt w:val="bullet"/>
      <w:lvlText w:val="o"/>
      <w:lvlJc w:val="left"/>
      <w:pPr>
        <w:ind w:left="2910" w:hanging="360"/>
      </w:pPr>
      <w:rPr>
        <w:rFonts w:ascii="Courier New" w:hAnsi="Courier New" w:cs="Courier New" w:hint="default"/>
      </w:rPr>
    </w:lvl>
    <w:lvl w:ilvl="2" w:tplc="10090005" w:tentative="1">
      <w:start w:val="1"/>
      <w:numFmt w:val="bullet"/>
      <w:lvlText w:val=""/>
      <w:lvlJc w:val="left"/>
      <w:pPr>
        <w:ind w:left="3630" w:hanging="360"/>
      </w:pPr>
      <w:rPr>
        <w:rFonts w:ascii="Wingdings" w:hAnsi="Wingdings" w:hint="default"/>
      </w:rPr>
    </w:lvl>
    <w:lvl w:ilvl="3" w:tplc="10090001" w:tentative="1">
      <w:start w:val="1"/>
      <w:numFmt w:val="bullet"/>
      <w:lvlText w:val=""/>
      <w:lvlJc w:val="left"/>
      <w:pPr>
        <w:ind w:left="4350" w:hanging="360"/>
      </w:pPr>
      <w:rPr>
        <w:rFonts w:ascii="Symbol" w:hAnsi="Symbol" w:hint="default"/>
      </w:rPr>
    </w:lvl>
    <w:lvl w:ilvl="4" w:tplc="10090003" w:tentative="1">
      <w:start w:val="1"/>
      <w:numFmt w:val="bullet"/>
      <w:lvlText w:val="o"/>
      <w:lvlJc w:val="left"/>
      <w:pPr>
        <w:ind w:left="5070" w:hanging="360"/>
      </w:pPr>
      <w:rPr>
        <w:rFonts w:ascii="Courier New" w:hAnsi="Courier New" w:cs="Courier New" w:hint="default"/>
      </w:rPr>
    </w:lvl>
    <w:lvl w:ilvl="5" w:tplc="10090005" w:tentative="1">
      <w:start w:val="1"/>
      <w:numFmt w:val="bullet"/>
      <w:lvlText w:val=""/>
      <w:lvlJc w:val="left"/>
      <w:pPr>
        <w:ind w:left="5790" w:hanging="360"/>
      </w:pPr>
      <w:rPr>
        <w:rFonts w:ascii="Wingdings" w:hAnsi="Wingdings" w:hint="default"/>
      </w:rPr>
    </w:lvl>
    <w:lvl w:ilvl="6" w:tplc="10090001" w:tentative="1">
      <w:start w:val="1"/>
      <w:numFmt w:val="bullet"/>
      <w:lvlText w:val=""/>
      <w:lvlJc w:val="left"/>
      <w:pPr>
        <w:ind w:left="6510" w:hanging="360"/>
      </w:pPr>
      <w:rPr>
        <w:rFonts w:ascii="Symbol" w:hAnsi="Symbol" w:hint="default"/>
      </w:rPr>
    </w:lvl>
    <w:lvl w:ilvl="7" w:tplc="10090003" w:tentative="1">
      <w:start w:val="1"/>
      <w:numFmt w:val="bullet"/>
      <w:lvlText w:val="o"/>
      <w:lvlJc w:val="left"/>
      <w:pPr>
        <w:ind w:left="7230" w:hanging="360"/>
      </w:pPr>
      <w:rPr>
        <w:rFonts w:ascii="Courier New" w:hAnsi="Courier New" w:cs="Courier New" w:hint="default"/>
      </w:rPr>
    </w:lvl>
    <w:lvl w:ilvl="8" w:tplc="10090005" w:tentative="1">
      <w:start w:val="1"/>
      <w:numFmt w:val="bullet"/>
      <w:lvlText w:val=""/>
      <w:lvlJc w:val="left"/>
      <w:pPr>
        <w:ind w:left="7950" w:hanging="360"/>
      </w:pPr>
      <w:rPr>
        <w:rFonts w:ascii="Wingdings" w:hAnsi="Wingdings" w:hint="default"/>
      </w:rPr>
    </w:lvl>
  </w:abstractNum>
  <w:abstractNum w:abstractNumId="7" w15:restartNumberingAfterBreak="0">
    <w:nsid w:val="22346946"/>
    <w:multiLevelType w:val="multilevel"/>
    <w:tmpl w:val="FBB4D81A"/>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6816D6"/>
    <w:multiLevelType w:val="hybridMultilevel"/>
    <w:tmpl w:val="F9B409F8"/>
    <w:lvl w:ilvl="0" w:tplc="10090001">
      <w:start w:val="1"/>
      <w:numFmt w:val="bullet"/>
      <w:lvlText w:val=""/>
      <w:lvlJc w:val="left"/>
      <w:pPr>
        <w:ind w:left="1494" w:hanging="360"/>
      </w:pPr>
      <w:rPr>
        <w:rFonts w:ascii="Symbol" w:hAnsi="Symbol" w:hint="default"/>
      </w:rPr>
    </w:lvl>
    <w:lvl w:ilvl="1" w:tplc="10090003">
      <w:start w:val="1"/>
      <w:numFmt w:val="bullet"/>
      <w:lvlText w:val="o"/>
      <w:lvlJc w:val="left"/>
      <w:pPr>
        <w:ind w:left="2550" w:hanging="360"/>
      </w:pPr>
      <w:rPr>
        <w:rFonts w:ascii="Courier New" w:hAnsi="Courier New" w:cs="Courier New" w:hint="default"/>
      </w:rPr>
    </w:lvl>
    <w:lvl w:ilvl="2" w:tplc="10090005">
      <w:start w:val="1"/>
      <w:numFmt w:val="bullet"/>
      <w:lvlText w:val=""/>
      <w:lvlJc w:val="left"/>
      <w:pPr>
        <w:ind w:left="3270" w:hanging="360"/>
      </w:pPr>
      <w:rPr>
        <w:rFonts w:ascii="Wingdings" w:hAnsi="Wingdings" w:hint="default"/>
      </w:rPr>
    </w:lvl>
    <w:lvl w:ilvl="3" w:tplc="10090001">
      <w:start w:val="1"/>
      <w:numFmt w:val="bullet"/>
      <w:lvlText w:val=""/>
      <w:lvlJc w:val="left"/>
      <w:pPr>
        <w:ind w:left="3990" w:hanging="360"/>
      </w:pPr>
      <w:rPr>
        <w:rFonts w:ascii="Symbol" w:hAnsi="Symbol" w:hint="default"/>
      </w:rPr>
    </w:lvl>
    <w:lvl w:ilvl="4" w:tplc="10090003" w:tentative="1">
      <w:start w:val="1"/>
      <w:numFmt w:val="bullet"/>
      <w:lvlText w:val="o"/>
      <w:lvlJc w:val="left"/>
      <w:pPr>
        <w:ind w:left="4710" w:hanging="360"/>
      </w:pPr>
      <w:rPr>
        <w:rFonts w:ascii="Courier New" w:hAnsi="Courier New" w:cs="Courier New" w:hint="default"/>
      </w:rPr>
    </w:lvl>
    <w:lvl w:ilvl="5" w:tplc="10090005" w:tentative="1">
      <w:start w:val="1"/>
      <w:numFmt w:val="bullet"/>
      <w:lvlText w:val=""/>
      <w:lvlJc w:val="left"/>
      <w:pPr>
        <w:ind w:left="5430" w:hanging="360"/>
      </w:pPr>
      <w:rPr>
        <w:rFonts w:ascii="Wingdings" w:hAnsi="Wingdings" w:hint="default"/>
      </w:rPr>
    </w:lvl>
    <w:lvl w:ilvl="6" w:tplc="10090001" w:tentative="1">
      <w:start w:val="1"/>
      <w:numFmt w:val="bullet"/>
      <w:lvlText w:val=""/>
      <w:lvlJc w:val="left"/>
      <w:pPr>
        <w:ind w:left="6150" w:hanging="360"/>
      </w:pPr>
      <w:rPr>
        <w:rFonts w:ascii="Symbol" w:hAnsi="Symbol" w:hint="default"/>
      </w:rPr>
    </w:lvl>
    <w:lvl w:ilvl="7" w:tplc="10090003" w:tentative="1">
      <w:start w:val="1"/>
      <w:numFmt w:val="bullet"/>
      <w:lvlText w:val="o"/>
      <w:lvlJc w:val="left"/>
      <w:pPr>
        <w:ind w:left="6870" w:hanging="360"/>
      </w:pPr>
      <w:rPr>
        <w:rFonts w:ascii="Courier New" w:hAnsi="Courier New" w:cs="Courier New" w:hint="default"/>
      </w:rPr>
    </w:lvl>
    <w:lvl w:ilvl="8" w:tplc="10090005" w:tentative="1">
      <w:start w:val="1"/>
      <w:numFmt w:val="bullet"/>
      <w:lvlText w:val=""/>
      <w:lvlJc w:val="left"/>
      <w:pPr>
        <w:ind w:left="7590" w:hanging="360"/>
      </w:pPr>
      <w:rPr>
        <w:rFonts w:ascii="Wingdings" w:hAnsi="Wingdings" w:hint="default"/>
      </w:rPr>
    </w:lvl>
  </w:abstractNum>
  <w:abstractNum w:abstractNumId="9" w15:restartNumberingAfterBreak="0">
    <w:nsid w:val="26E25637"/>
    <w:multiLevelType w:val="multilevel"/>
    <w:tmpl w:val="78ACEA9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BB668C"/>
    <w:multiLevelType w:val="multilevel"/>
    <w:tmpl w:val="09A45C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4456BA"/>
    <w:multiLevelType w:val="multilevel"/>
    <w:tmpl w:val="BD223AFA"/>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1F2E0C"/>
    <w:multiLevelType w:val="hybridMultilevel"/>
    <w:tmpl w:val="698201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4F433E3"/>
    <w:multiLevelType w:val="multilevel"/>
    <w:tmpl w:val="83F864D8"/>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5B4037"/>
    <w:multiLevelType w:val="multilevel"/>
    <w:tmpl w:val="8B8E40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256EF9"/>
    <w:multiLevelType w:val="hybridMultilevel"/>
    <w:tmpl w:val="18E68328"/>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40F833C9"/>
    <w:multiLevelType w:val="hybridMultilevel"/>
    <w:tmpl w:val="CDB64D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432B7FE6"/>
    <w:multiLevelType w:val="multilevel"/>
    <w:tmpl w:val="FDDEC5A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sz w:val="20"/>
      </w:rPr>
    </w:lvl>
    <w:lvl w:ilvl="2">
      <w:start w:val="1"/>
      <w:numFmt w:val="lowerRoman"/>
      <w:lvlText w:val="%3."/>
      <w:lvlJc w:val="right"/>
      <w:pPr>
        <w:tabs>
          <w:tab w:val="num" w:pos="2160"/>
        </w:tabs>
        <w:ind w:left="2160" w:hanging="360"/>
      </w:pPr>
      <w:rPr>
        <w:rFonts w:hint="default"/>
        <w:b w:val="0"/>
        <w:bCs w:val="0"/>
        <w:color w:val="auto"/>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CF6002"/>
    <w:multiLevelType w:val="hybridMultilevel"/>
    <w:tmpl w:val="0ADC032A"/>
    <w:lvl w:ilvl="0" w:tplc="10090003">
      <w:start w:val="1"/>
      <w:numFmt w:val="bullet"/>
      <w:lvlText w:val="o"/>
      <w:lvlJc w:val="left"/>
      <w:pPr>
        <w:ind w:left="1829" w:hanging="360"/>
      </w:pPr>
      <w:rPr>
        <w:rFonts w:ascii="Courier New" w:hAnsi="Courier New" w:cs="Courier New" w:hint="default"/>
      </w:rPr>
    </w:lvl>
    <w:lvl w:ilvl="1" w:tplc="10090003" w:tentative="1">
      <w:start w:val="1"/>
      <w:numFmt w:val="bullet"/>
      <w:lvlText w:val="o"/>
      <w:lvlJc w:val="left"/>
      <w:pPr>
        <w:ind w:left="2549" w:hanging="360"/>
      </w:pPr>
      <w:rPr>
        <w:rFonts w:ascii="Courier New" w:hAnsi="Courier New" w:cs="Courier New" w:hint="default"/>
      </w:rPr>
    </w:lvl>
    <w:lvl w:ilvl="2" w:tplc="10090005" w:tentative="1">
      <w:start w:val="1"/>
      <w:numFmt w:val="bullet"/>
      <w:lvlText w:val=""/>
      <w:lvlJc w:val="left"/>
      <w:pPr>
        <w:ind w:left="3269" w:hanging="360"/>
      </w:pPr>
      <w:rPr>
        <w:rFonts w:ascii="Wingdings" w:hAnsi="Wingdings" w:hint="default"/>
      </w:rPr>
    </w:lvl>
    <w:lvl w:ilvl="3" w:tplc="10090001" w:tentative="1">
      <w:start w:val="1"/>
      <w:numFmt w:val="bullet"/>
      <w:lvlText w:val=""/>
      <w:lvlJc w:val="left"/>
      <w:pPr>
        <w:ind w:left="3989" w:hanging="360"/>
      </w:pPr>
      <w:rPr>
        <w:rFonts w:ascii="Symbol" w:hAnsi="Symbol" w:hint="default"/>
      </w:rPr>
    </w:lvl>
    <w:lvl w:ilvl="4" w:tplc="10090003" w:tentative="1">
      <w:start w:val="1"/>
      <w:numFmt w:val="bullet"/>
      <w:lvlText w:val="o"/>
      <w:lvlJc w:val="left"/>
      <w:pPr>
        <w:ind w:left="4709" w:hanging="360"/>
      </w:pPr>
      <w:rPr>
        <w:rFonts w:ascii="Courier New" w:hAnsi="Courier New" w:cs="Courier New" w:hint="default"/>
      </w:rPr>
    </w:lvl>
    <w:lvl w:ilvl="5" w:tplc="10090005" w:tentative="1">
      <w:start w:val="1"/>
      <w:numFmt w:val="bullet"/>
      <w:lvlText w:val=""/>
      <w:lvlJc w:val="left"/>
      <w:pPr>
        <w:ind w:left="5429" w:hanging="360"/>
      </w:pPr>
      <w:rPr>
        <w:rFonts w:ascii="Wingdings" w:hAnsi="Wingdings" w:hint="default"/>
      </w:rPr>
    </w:lvl>
    <w:lvl w:ilvl="6" w:tplc="10090001" w:tentative="1">
      <w:start w:val="1"/>
      <w:numFmt w:val="bullet"/>
      <w:lvlText w:val=""/>
      <w:lvlJc w:val="left"/>
      <w:pPr>
        <w:ind w:left="6149" w:hanging="360"/>
      </w:pPr>
      <w:rPr>
        <w:rFonts w:ascii="Symbol" w:hAnsi="Symbol" w:hint="default"/>
      </w:rPr>
    </w:lvl>
    <w:lvl w:ilvl="7" w:tplc="10090003" w:tentative="1">
      <w:start w:val="1"/>
      <w:numFmt w:val="bullet"/>
      <w:lvlText w:val="o"/>
      <w:lvlJc w:val="left"/>
      <w:pPr>
        <w:ind w:left="6869" w:hanging="360"/>
      </w:pPr>
      <w:rPr>
        <w:rFonts w:ascii="Courier New" w:hAnsi="Courier New" w:cs="Courier New" w:hint="default"/>
      </w:rPr>
    </w:lvl>
    <w:lvl w:ilvl="8" w:tplc="10090005" w:tentative="1">
      <w:start w:val="1"/>
      <w:numFmt w:val="bullet"/>
      <w:lvlText w:val=""/>
      <w:lvlJc w:val="left"/>
      <w:pPr>
        <w:ind w:left="7589" w:hanging="360"/>
      </w:pPr>
      <w:rPr>
        <w:rFonts w:ascii="Wingdings" w:hAnsi="Wingdings" w:hint="default"/>
      </w:rPr>
    </w:lvl>
  </w:abstractNum>
  <w:abstractNum w:abstractNumId="19" w15:restartNumberingAfterBreak="0">
    <w:nsid w:val="47932634"/>
    <w:multiLevelType w:val="multilevel"/>
    <w:tmpl w:val="C1D49AE0"/>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8E14B2"/>
    <w:multiLevelType w:val="hybridMultilevel"/>
    <w:tmpl w:val="35EAB3E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4AAD2232"/>
    <w:multiLevelType w:val="hybridMultilevel"/>
    <w:tmpl w:val="2294D54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2" w15:restartNumberingAfterBreak="0">
    <w:nsid w:val="505928D3"/>
    <w:multiLevelType w:val="hybridMultilevel"/>
    <w:tmpl w:val="E21E47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5A954E1C"/>
    <w:multiLevelType w:val="multilevel"/>
    <w:tmpl w:val="B162B3E4"/>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7034C0"/>
    <w:multiLevelType w:val="multilevel"/>
    <w:tmpl w:val="D2B0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2B62B5"/>
    <w:multiLevelType w:val="multilevel"/>
    <w:tmpl w:val="FAE47F78"/>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1879A1"/>
    <w:multiLevelType w:val="multilevel"/>
    <w:tmpl w:val="9B4C51C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39557A"/>
    <w:multiLevelType w:val="multilevel"/>
    <w:tmpl w:val="E8F0CCEC"/>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4246C7"/>
    <w:multiLevelType w:val="multilevel"/>
    <w:tmpl w:val="78ACEA9E"/>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9" w15:restartNumberingAfterBreak="0">
    <w:nsid w:val="75534B94"/>
    <w:multiLevelType w:val="multilevel"/>
    <w:tmpl w:val="78ACEA9E"/>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r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0" w15:restartNumberingAfterBreak="0">
    <w:nsid w:val="7AEF7368"/>
    <w:multiLevelType w:val="multilevel"/>
    <w:tmpl w:val="638C68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85557F"/>
    <w:multiLevelType w:val="multilevel"/>
    <w:tmpl w:val="6EAE6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C85CB5"/>
    <w:multiLevelType w:val="multilevel"/>
    <w:tmpl w:val="CC3A62DA"/>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24286F"/>
    <w:multiLevelType w:val="hybridMultilevel"/>
    <w:tmpl w:val="AF3E7848"/>
    <w:lvl w:ilvl="0" w:tplc="10090003">
      <w:start w:val="1"/>
      <w:numFmt w:val="bullet"/>
      <w:lvlText w:val="o"/>
      <w:lvlJc w:val="left"/>
      <w:pPr>
        <w:ind w:left="2160" w:hanging="360"/>
      </w:pPr>
      <w:rPr>
        <w:rFonts w:ascii="Courier New" w:hAnsi="Courier New" w:cs="Courier New" w:hint="default"/>
      </w:rPr>
    </w:lvl>
    <w:lvl w:ilvl="1" w:tplc="10090003" w:tentative="1">
      <w:start w:val="1"/>
      <w:numFmt w:val="bullet"/>
      <w:lvlText w:val="o"/>
      <w:lvlJc w:val="left"/>
      <w:pPr>
        <w:ind w:left="2880" w:hanging="360"/>
      </w:pPr>
      <w:rPr>
        <w:rFonts w:ascii="Courier New" w:hAnsi="Courier New" w:cs="Courier New" w:hint="default"/>
      </w:rPr>
    </w:lvl>
    <w:lvl w:ilvl="2" w:tplc="10090005">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num w:numId="1">
    <w:abstractNumId w:val="31"/>
  </w:num>
  <w:num w:numId="2">
    <w:abstractNumId w:val="31"/>
    <w:lvlOverride w:ilvl="0">
      <w:lvl w:ilvl="0">
        <w:start w:val="1"/>
        <w:numFmt w:val="decimal"/>
        <w:lvlText w:val="%1."/>
        <w:lvlJc w:val="left"/>
        <w:pPr>
          <w:tabs>
            <w:tab w:val="num" w:pos="720"/>
          </w:tabs>
          <w:ind w:left="720" w:hanging="360"/>
        </w:pPr>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
    <w:abstractNumId w:val="19"/>
    <w:lvlOverride w:ilvl="0">
      <w:lvl w:ilvl="0">
        <w:numFmt w:val="decimal"/>
        <w:lvlText w:val="%1."/>
        <w:lvlJc w:val="left"/>
      </w:lvl>
    </w:lvlOverride>
  </w:num>
  <w:num w:numId="4">
    <w:abstractNumId w:val="19"/>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abstractNumId w:val="30"/>
    <w:lvlOverride w:ilvl="0">
      <w:lvl w:ilvl="0">
        <w:numFmt w:val="decimal"/>
        <w:lvlText w:val="%1."/>
        <w:lvlJc w:val="left"/>
      </w:lvl>
    </w:lvlOverride>
  </w:num>
  <w:num w:numId="6">
    <w:abstractNumId w:val="1"/>
  </w:num>
  <w:num w:numId="7">
    <w:abstractNumId w:val="14"/>
    <w:lvlOverride w:ilvl="0">
      <w:lvl w:ilvl="0">
        <w:numFmt w:val="decimal"/>
        <w:lvlText w:val="%1."/>
        <w:lvlJc w:val="left"/>
      </w:lvl>
    </w:lvlOverride>
  </w:num>
  <w:num w:numId="8">
    <w:abstractNumId w:val="24"/>
  </w:num>
  <w:num w:numId="9">
    <w:abstractNumId w:val="13"/>
    <w:lvlOverride w:ilvl="0">
      <w:lvl w:ilvl="0">
        <w:numFmt w:val="decimal"/>
        <w:lvlText w:val="%1."/>
        <w:lvlJc w:val="left"/>
      </w:lvl>
    </w:lvlOverride>
  </w:num>
  <w:num w:numId="10">
    <w:abstractNumId w:val="1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1">
    <w:abstractNumId w:val="7"/>
    <w:lvlOverride w:ilvl="0">
      <w:lvl w:ilvl="0">
        <w:numFmt w:val="decimal"/>
        <w:lvlText w:val="%1."/>
        <w:lvlJc w:val="left"/>
      </w:lvl>
    </w:lvlOverride>
  </w:num>
  <w:num w:numId="12">
    <w:abstractNumId w:val="7"/>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start w:val="1"/>
        <w:numFmt w:val="decimal"/>
        <w:lvlText w:val="%3."/>
        <w:lvlJc w:val="left"/>
        <w:pPr>
          <w:tabs>
            <w:tab w:val="num" w:pos="2160"/>
          </w:tabs>
          <w:ind w:left="2160" w:hanging="360"/>
        </w:pPr>
      </w:lvl>
    </w:lvlOverride>
    <w:lvlOverride w:ilvl="3">
      <w:lvl w:ilvl="3">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3">
    <w:abstractNumId w:val="27"/>
    <w:lvlOverride w:ilvl="0">
      <w:lvl w:ilvl="0">
        <w:numFmt w:val="decimal"/>
        <w:lvlText w:val="%1."/>
        <w:lvlJc w:val="left"/>
      </w:lvl>
    </w:lvlOverride>
  </w:num>
  <w:num w:numId="14">
    <w:abstractNumId w:val="27"/>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5">
    <w:abstractNumId w:val="32"/>
    <w:lvlOverride w:ilvl="0">
      <w:lvl w:ilvl="0">
        <w:numFmt w:val="decimal"/>
        <w:lvlText w:val="%1."/>
        <w:lvlJc w:val="left"/>
      </w:lvl>
    </w:lvlOverride>
  </w:num>
  <w:num w:numId="16">
    <w:abstractNumId w:val="3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7">
    <w:abstractNumId w:val="23"/>
    <w:lvlOverride w:ilvl="0">
      <w:lvl w:ilvl="0">
        <w:numFmt w:val="decimal"/>
        <w:lvlText w:val="%1."/>
        <w:lvlJc w:val="left"/>
      </w:lvl>
    </w:lvlOverride>
  </w:num>
  <w:num w:numId="18">
    <w:abstractNumId w:val="2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9">
    <w:abstractNumId w:val="25"/>
    <w:lvlOverride w:ilvl="0">
      <w:lvl w:ilvl="0">
        <w:numFmt w:val="decimal"/>
        <w:lvlText w:val="%1."/>
        <w:lvlJc w:val="left"/>
      </w:lvl>
    </w:lvlOverride>
  </w:num>
  <w:num w:numId="20">
    <w:abstractNumId w:val="2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1">
    <w:abstractNumId w:val="12"/>
  </w:num>
  <w:num w:numId="22">
    <w:abstractNumId w:val="33"/>
  </w:num>
  <w:num w:numId="23">
    <w:abstractNumId w:val="18"/>
  </w:num>
  <w:num w:numId="24">
    <w:abstractNumId w:val="15"/>
  </w:num>
  <w:num w:numId="25">
    <w:abstractNumId w:val="6"/>
  </w:num>
  <w:num w:numId="26">
    <w:abstractNumId w:val="3"/>
  </w:num>
  <w:num w:numId="27">
    <w:abstractNumId w:val="4"/>
  </w:num>
  <w:num w:numId="28">
    <w:abstractNumId w:val="8"/>
  </w:num>
  <w:num w:numId="29">
    <w:abstractNumId w:val="5"/>
  </w:num>
  <w:num w:numId="30">
    <w:abstractNumId w:val="10"/>
  </w:num>
  <w:num w:numId="31">
    <w:abstractNumId w:val="9"/>
  </w:num>
  <w:num w:numId="32">
    <w:abstractNumId w:val="29"/>
  </w:num>
  <w:num w:numId="33">
    <w:abstractNumId w:val="28"/>
  </w:num>
  <w:num w:numId="34">
    <w:abstractNumId w:val="17"/>
  </w:num>
  <w:num w:numId="35">
    <w:abstractNumId w:val="16"/>
  </w:num>
  <w:num w:numId="36">
    <w:abstractNumId w:val="22"/>
  </w:num>
  <w:num w:numId="37">
    <w:abstractNumId w:val="21"/>
  </w:num>
  <w:num w:numId="38">
    <w:abstractNumId w:val="0"/>
  </w:num>
  <w:num w:numId="39">
    <w:abstractNumId w:val="26"/>
  </w:num>
  <w:num w:numId="40">
    <w:abstractNumId w:val="20"/>
  </w:num>
  <w:num w:numId="41">
    <w:abstractNumId w:val="11"/>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841"/>
    <w:rsid w:val="00086713"/>
    <w:rsid w:val="000B60AC"/>
    <w:rsid w:val="000E7A2D"/>
    <w:rsid w:val="00100574"/>
    <w:rsid w:val="00101E4C"/>
    <w:rsid w:val="00147AE2"/>
    <w:rsid w:val="00177CC3"/>
    <w:rsid w:val="001C7CE0"/>
    <w:rsid w:val="001F1502"/>
    <w:rsid w:val="00210AFB"/>
    <w:rsid w:val="002148EF"/>
    <w:rsid w:val="00246AA4"/>
    <w:rsid w:val="002520A5"/>
    <w:rsid w:val="00302C56"/>
    <w:rsid w:val="003556DE"/>
    <w:rsid w:val="00395AB3"/>
    <w:rsid w:val="003F1782"/>
    <w:rsid w:val="003F4D69"/>
    <w:rsid w:val="004A6698"/>
    <w:rsid w:val="004C070A"/>
    <w:rsid w:val="004D4298"/>
    <w:rsid w:val="004D62CD"/>
    <w:rsid w:val="004E267B"/>
    <w:rsid w:val="004E568C"/>
    <w:rsid w:val="00506AB5"/>
    <w:rsid w:val="00517D1C"/>
    <w:rsid w:val="00534ADF"/>
    <w:rsid w:val="00580360"/>
    <w:rsid w:val="005A0983"/>
    <w:rsid w:val="005A5695"/>
    <w:rsid w:val="005A59F7"/>
    <w:rsid w:val="005C3761"/>
    <w:rsid w:val="005F289E"/>
    <w:rsid w:val="005F5D9B"/>
    <w:rsid w:val="005F5EEC"/>
    <w:rsid w:val="006026FC"/>
    <w:rsid w:val="006050C1"/>
    <w:rsid w:val="006826FF"/>
    <w:rsid w:val="00730912"/>
    <w:rsid w:val="007470E2"/>
    <w:rsid w:val="00773427"/>
    <w:rsid w:val="00784CFB"/>
    <w:rsid w:val="00787F9B"/>
    <w:rsid w:val="007C391B"/>
    <w:rsid w:val="007D1D74"/>
    <w:rsid w:val="007F5E85"/>
    <w:rsid w:val="00824DBA"/>
    <w:rsid w:val="00853A28"/>
    <w:rsid w:val="00884631"/>
    <w:rsid w:val="0088755F"/>
    <w:rsid w:val="0089436A"/>
    <w:rsid w:val="008D4227"/>
    <w:rsid w:val="008E1A43"/>
    <w:rsid w:val="008E6B2E"/>
    <w:rsid w:val="008F1DA6"/>
    <w:rsid w:val="00957DE8"/>
    <w:rsid w:val="00972D6B"/>
    <w:rsid w:val="009918BF"/>
    <w:rsid w:val="009A60F8"/>
    <w:rsid w:val="009D0273"/>
    <w:rsid w:val="00A10817"/>
    <w:rsid w:val="00A31A64"/>
    <w:rsid w:val="00A46841"/>
    <w:rsid w:val="00A55673"/>
    <w:rsid w:val="00A72221"/>
    <w:rsid w:val="00AA7C0E"/>
    <w:rsid w:val="00AD551E"/>
    <w:rsid w:val="00B042A4"/>
    <w:rsid w:val="00B240CB"/>
    <w:rsid w:val="00B425EB"/>
    <w:rsid w:val="00B44B23"/>
    <w:rsid w:val="00B45304"/>
    <w:rsid w:val="00B604DA"/>
    <w:rsid w:val="00B62BEE"/>
    <w:rsid w:val="00BA5E6D"/>
    <w:rsid w:val="00BD32C1"/>
    <w:rsid w:val="00BF17E5"/>
    <w:rsid w:val="00C04FEB"/>
    <w:rsid w:val="00C2008F"/>
    <w:rsid w:val="00C45558"/>
    <w:rsid w:val="00C81584"/>
    <w:rsid w:val="00C81686"/>
    <w:rsid w:val="00CA7D7A"/>
    <w:rsid w:val="00D1298B"/>
    <w:rsid w:val="00D14E02"/>
    <w:rsid w:val="00D22E48"/>
    <w:rsid w:val="00D4622F"/>
    <w:rsid w:val="00D97660"/>
    <w:rsid w:val="00DB4D49"/>
    <w:rsid w:val="00DD04BE"/>
    <w:rsid w:val="00DD17E0"/>
    <w:rsid w:val="00DD2768"/>
    <w:rsid w:val="00DD5CBD"/>
    <w:rsid w:val="00DF1602"/>
    <w:rsid w:val="00DF5A85"/>
    <w:rsid w:val="00E22BD0"/>
    <w:rsid w:val="00E279A2"/>
    <w:rsid w:val="00E90128"/>
    <w:rsid w:val="00E901C7"/>
    <w:rsid w:val="00EA535E"/>
    <w:rsid w:val="00ED1CB9"/>
    <w:rsid w:val="00EE08C1"/>
    <w:rsid w:val="00F17543"/>
    <w:rsid w:val="00F56440"/>
    <w:rsid w:val="00F7075F"/>
    <w:rsid w:val="00F858EE"/>
    <w:rsid w:val="00FA7F9E"/>
    <w:rsid w:val="00FD04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98CB9"/>
  <w15:chartTrackingRefBased/>
  <w15:docId w15:val="{4727C938-2A97-4B7E-9DF6-B234FA26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6841"/>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101E4C"/>
    <w:pPr>
      <w:ind w:left="720"/>
      <w:contextualSpacing/>
    </w:pPr>
  </w:style>
  <w:style w:type="paragraph" w:styleId="BalloonText">
    <w:name w:val="Balloon Text"/>
    <w:basedOn w:val="Normal"/>
    <w:link w:val="BalloonTextChar"/>
    <w:uiPriority w:val="99"/>
    <w:semiHidden/>
    <w:unhideWhenUsed/>
    <w:rsid w:val="00BA5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5E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133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B3299-26CC-4FC4-8693-750A7F76A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dc:creator>
  <cp:keywords/>
  <dc:description/>
  <cp:lastModifiedBy>Jeanne</cp:lastModifiedBy>
  <cp:revision>2</cp:revision>
  <cp:lastPrinted>2026-08-29T10:55:00Z</cp:lastPrinted>
  <dcterms:created xsi:type="dcterms:W3CDTF">2026-09-02T18:18:00Z</dcterms:created>
  <dcterms:modified xsi:type="dcterms:W3CDTF">2026-09-02T18:18:00Z</dcterms:modified>
</cp:coreProperties>
</file>